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C0244" w14:textId="3F64D21F" w:rsidR="00C447E7" w:rsidRDefault="00D929E6">
      <w:r w:rsidRPr="00714E94">
        <w:rPr>
          <w:rFonts w:ascii="ＭＳ ゴシック" w:eastAsia="ＭＳ ゴシック" w:hAnsi="ＭＳ ゴシック"/>
          <w:bCs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5F0D50" wp14:editId="66BA0BCB">
                <wp:simplePos x="0" y="0"/>
                <wp:positionH relativeFrom="margin">
                  <wp:posOffset>4459605</wp:posOffset>
                </wp:positionH>
                <wp:positionV relativeFrom="paragraph">
                  <wp:posOffset>34925</wp:posOffset>
                </wp:positionV>
                <wp:extent cx="946785" cy="257175"/>
                <wp:effectExtent l="0" t="0" r="24765" b="139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78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428B4A" w14:textId="117C04ED" w:rsidR="00D929E6" w:rsidRPr="00241DA5" w:rsidRDefault="00D929E6" w:rsidP="00D929E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【</w:t>
                            </w:r>
                            <w:r w:rsidRPr="00241DA5">
                              <w:rPr>
                                <w:rFonts w:hint="eastAsia"/>
                                <w:sz w:val="24"/>
                              </w:rPr>
                              <w:t>様式</w:t>
                            </w:r>
                            <w:r w:rsidR="00072707">
                              <w:rPr>
                                <w:rFonts w:hint="eastAsia"/>
                                <w:sz w:val="24"/>
                              </w:rPr>
                              <w:t>４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5F0D50" id="Rectangle 2" o:spid="_x0000_s1026" style="position:absolute;left:0;text-align:left;margin-left:351.15pt;margin-top:2.75pt;width:74.5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" filled="f" strokeweight=".5pt">
                <v:textbox style="mso-fit-shape-to-text:t" inset="5.85pt,.7pt,5.85pt,.7pt">
                  <w:txbxContent>
                    <w:p w14:paraId="4C428B4A" w14:textId="117C04ED" w:rsidR="00D929E6" w:rsidRPr="00241DA5" w:rsidRDefault="00D929E6" w:rsidP="00D929E6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【</w:t>
                      </w:r>
                      <w:r w:rsidRPr="00241DA5">
                        <w:rPr>
                          <w:rFonts w:hint="eastAsia"/>
                          <w:sz w:val="24"/>
                        </w:rPr>
                        <w:t>様式</w:t>
                      </w:r>
                      <w:r w:rsidR="00072707">
                        <w:rPr>
                          <w:rFonts w:hint="eastAsia"/>
                          <w:sz w:val="24"/>
                        </w:rPr>
                        <w:t>４</w:t>
                      </w:r>
                      <w:r>
                        <w:rPr>
                          <w:rFonts w:hint="eastAsia"/>
                          <w:sz w:val="24"/>
                        </w:rPr>
                        <w:t>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20226C9" w14:textId="47969ED9" w:rsidR="00D929E6" w:rsidRDefault="00D929E6"/>
    <w:p w14:paraId="7858BCA7" w14:textId="352C2D78" w:rsidR="00D929E6" w:rsidRPr="005A726E" w:rsidRDefault="00D929E6" w:rsidP="005A726E">
      <w:pPr>
        <w:jc w:val="center"/>
        <w:rPr>
          <w:sz w:val="36"/>
          <w:szCs w:val="36"/>
        </w:rPr>
      </w:pPr>
      <w:r w:rsidRPr="005A726E">
        <w:rPr>
          <w:rFonts w:hint="eastAsia"/>
          <w:sz w:val="36"/>
          <w:szCs w:val="36"/>
        </w:rPr>
        <w:t>実施体制調書</w:t>
      </w:r>
    </w:p>
    <w:p w14:paraId="5D9FB1B1" w14:textId="5270CD35" w:rsidR="00D929E6" w:rsidRDefault="00D929E6"/>
    <w:p w14:paraId="4C7D5866" w14:textId="3745AEFB" w:rsidR="00D929E6" w:rsidRDefault="005A726E" w:rsidP="005A726E">
      <w:pPr>
        <w:jc w:val="right"/>
      </w:pPr>
      <w:r>
        <w:rPr>
          <w:rFonts w:hint="eastAsia"/>
        </w:rPr>
        <w:t>（企画提案者名　　　　　　　　　　　）</w:t>
      </w:r>
    </w:p>
    <w:p w14:paraId="2C5ED0A7" w14:textId="4C7770CE" w:rsidR="005A726E" w:rsidRDefault="005A726E"/>
    <w:p w14:paraId="3DBB4633" w14:textId="77777777" w:rsidR="005A726E" w:rsidRDefault="005A726E">
      <w:r>
        <w:rPr>
          <w:rFonts w:hint="eastAsia"/>
        </w:rPr>
        <w:t>（１）人員体制について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2384"/>
        <w:gridCol w:w="2544"/>
        <w:gridCol w:w="722"/>
        <w:gridCol w:w="2262"/>
      </w:tblGrid>
      <w:tr w:rsidR="005A726E" w14:paraId="1111AF69" w14:textId="77777777" w:rsidTr="005A726E">
        <w:trPr>
          <w:trHeight w:val="589"/>
        </w:trPr>
        <w:tc>
          <w:tcPr>
            <w:tcW w:w="582" w:type="dxa"/>
            <w:vMerge w:val="restart"/>
            <w:textDirection w:val="tbRlV"/>
            <w:vAlign w:val="center"/>
          </w:tcPr>
          <w:p w14:paraId="5F578BC4" w14:textId="321D1BAA" w:rsidR="005A726E" w:rsidRDefault="005A726E" w:rsidP="005A726E">
            <w:pPr>
              <w:ind w:left="113" w:right="113"/>
              <w:jc w:val="center"/>
            </w:pPr>
            <w:r>
              <w:rPr>
                <w:rFonts w:hint="eastAsia"/>
              </w:rPr>
              <w:t>管理責任者</w:t>
            </w:r>
          </w:p>
        </w:tc>
        <w:tc>
          <w:tcPr>
            <w:tcW w:w="2384" w:type="dxa"/>
            <w:vAlign w:val="center"/>
          </w:tcPr>
          <w:p w14:paraId="3C99B6C5" w14:textId="2A7BA32A" w:rsidR="005A726E" w:rsidRDefault="005A726E" w:rsidP="005A726E">
            <w:r>
              <w:rPr>
                <w:rFonts w:hint="eastAsia"/>
              </w:rPr>
              <w:t>氏　　名</w:t>
            </w:r>
          </w:p>
        </w:tc>
        <w:tc>
          <w:tcPr>
            <w:tcW w:w="2544" w:type="dxa"/>
            <w:vAlign w:val="center"/>
          </w:tcPr>
          <w:p w14:paraId="700571DD" w14:textId="77777777" w:rsidR="005A726E" w:rsidRDefault="005A726E" w:rsidP="005A726E"/>
        </w:tc>
        <w:tc>
          <w:tcPr>
            <w:tcW w:w="722" w:type="dxa"/>
            <w:vAlign w:val="center"/>
          </w:tcPr>
          <w:p w14:paraId="1BEE245F" w14:textId="244E8881" w:rsidR="005A726E" w:rsidRDefault="005A726E" w:rsidP="005A726E">
            <w:r>
              <w:rPr>
                <w:rFonts w:hint="eastAsia"/>
              </w:rPr>
              <w:t>部署</w:t>
            </w:r>
          </w:p>
        </w:tc>
        <w:tc>
          <w:tcPr>
            <w:tcW w:w="2262" w:type="dxa"/>
            <w:vAlign w:val="center"/>
          </w:tcPr>
          <w:p w14:paraId="19F6185F" w14:textId="77777777" w:rsidR="005A726E" w:rsidRDefault="005A726E" w:rsidP="005A726E"/>
        </w:tc>
      </w:tr>
      <w:tr w:rsidR="005A726E" w14:paraId="2A814F52" w14:textId="77777777" w:rsidTr="005A726E">
        <w:trPr>
          <w:trHeight w:val="697"/>
        </w:trPr>
        <w:tc>
          <w:tcPr>
            <w:tcW w:w="582" w:type="dxa"/>
            <w:vMerge/>
          </w:tcPr>
          <w:p w14:paraId="6E82F9C7" w14:textId="77777777" w:rsidR="005A726E" w:rsidRDefault="005A726E"/>
        </w:tc>
        <w:tc>
          <w:tcPr>
            <w:tcW w:w="2384" w:type="dxa"/>
            <w:vAlign w:val="center"/>
          </w:tcPr>
          <w:p w14:paraId="31B52EB2" w14:textId="0E9AEA35" w:rsidR="005A726E" w:rsidRDefault="005A726E" w:rsidP="005A726E">
            <w:r>
              <w:rPr>
                <w:rFonts w:hint="eastAsia"/>
              </w:rPr>
              <w:t>担当業務内容</w:t>
            </w:r>
          </w:p>
        </w:tc>
        <w:tc>
          <w:tcPr>
            <w:tcW w:w="5528" w:type="dxa"/>
            <w:gridSpan w:val="3"/>
            <w:vAlign w:val="center"/>
          </w:tcPr>
          <w:p w14:paraId="0C9425F8" w14:textId="77777777" w:rsidR="005A726E" w:rsidRDefault="005A726E" w:rsidP="005A726E"/>
        </w:tc>
      </w:tr>
      <w:tr w:rsidR="005A726E" w14:paraId="378389B3" w14:textId="77777777" w:rsidTr="005A726E">
        <w:trPr>
          <w:trHeight w:val="630"/>
        </w:trPr>
        <w:tc>
          <w:tcPr>
            <w:tcW w:w="582" w:type="dxa"/>
            <w:vMerge/>
          </w:tcPr>
          <w:p w14:paraId="3DCCC76B" w14:textId="77777777" w:rsidR="005A726E" w:rsidRDefault="005A726E"/>
        </w:tc>
        <w:tc>
          <w:tcPr>
            <w:tcW w:w="2384" w:type="dxa"/>
            <w:vAlign w:val="center"/>
          </w:tcPr>
          <w:p w14:paraId="740B2A69" w14:textId="59B4855F" w:rsidR="005A726E" w:rsidRDefault="005A726E" w:rsidP="005A726E">
            <w:r>
              <w:rPr>
                <w:rFonts w:hint="eastAsia"/>
              </w:rPr>
              <w:t>経験年数</w:t>
            </w:r>
          </w:p>
        </w:tc>
        <w:tc>
          <w:tcPr>
            <w:tcW w:w="5528" w:type="dxa"/>
            <w:gridSpan w:val="3"/>
            <w:vAlign w:val="center"/>
          </w:tcPr>
          <w:p w14:paraId="7A05470C" w14:textId="788A6612" w:rsidR="005A726E" w:rsidRDefault="005A726E" w:rsidP="005A726E">
            <w:r>
              <w:rPr>
                <w:rFonts w:hint="eastAsia"/>
              </w:rPr>
              <w:t>実務経験年数：　　　年</w:t>
            </w:r>
          </w:p>
        </w:tc>
      </w:tr>
      <w:tr w:rsidR="005A726E" w14:paraId="1F6F7E8C" w14:textId="77777777" w:rsidTr="005A726E">
        <w:tc>
          <w:tcPr>
            <w:tcW w:w="582" w:type="dxa"/>
            <w:vMerge/>
          </w:tcPr>
          <w:p w14:paraId="4C46790F" w14:textId="77777777" w:rsidR="005A726E" w:rsidRDefault="005A726E"/>
        </w:tc>
        <w:tc>
          <w:tcPr>
            <w:tcW w:w="2384" w:type="dxa"/>
          </w:tcPr>
          <w:p w14:paraId="469F16E8" w14:textId="61BFB28B" w:rsidR="005A726E" w:rsidRDefault="005A726E">
            <w:r>
              <w:rPr>
                <w:rFonts w:hint="eastAsia"/>
              </w:rPr>
              <w:t>令和２年度以降の関連業務実績（契約先、寄附金額を記載してください。）</w:t>
            </w:r>
          </w:p>
        </w:tc>
        <w:tc>
          <w:tcPr>
            <w:tcW w:w="5528" w:type="dxa"/>
            <w:gridSpan w:val="3"/>
            <w:vAlign w:val="center"/>
          </w:tcPr>
          <w:p w14:paraId="34B85A5D" w14:textId="77777777" w:rsidR="005A726E" w:rsidRDefault="005A726E" w:rsidP="005A726E"/>
        </w:tc>
      </w:tr>
      <w:tr w:rsidR="005A726E" w14:paraId="3ABAAABB" w14:textId="77777777" w:rsidTr="005A726E">
        <w:trPr>
          <w:trHeight w:val="537"/>
        </w:trPr>
        <w:tc>
          <w:tcPr>
            <w:tcW w:w="582" w:type="dxa"/>
            <w:vMerge w:val="restart"/>
            <w:textDirection w:val="tbRlV"/>
            <w:vAlign w:val="center"/>
          </w:tcPr>
          <w:p w14:paraId="135695C2" w14:textId="5434BB7B" w:rsidR="005A726E" w:rsidRDefault="005A726E" w:rsidP="005A726E">
            <w:pPr>
              <w:ind w:left="113" w:right="113"/>
              <w:jc w:val="center"/>
            </w:pPr>
            <w:r>
              <w:rPr>
                <w:rFonts w:hint="eastAsia"/>
              </w:rPr>
              <w:t>主担当</w:t>
            </w:r>
          </w:p>
        </w:tc>
        <w:tc>
          <w:tcPr>
            <w:tcW w:w="2384" w:type="dxa"/>
            <w:vAlign w:val="center"/>
          </w:tcPr>
          <w:p w14:paraId="7BBBDF3B" w14:textId="05019E62" w:rsidR="005A726E" w:rsidRDefault="005A726E" w:rsidP="005A726E">
            <w:r>
              <w:rPr>
                <w:rFonts w:hint="eastAsia"/>
              </w:rPr>
              <w:t>氏　　名</w:t>
            </w:r>
          </w:p>
        </w:tc>
        <w:tc>
          <w:tcPr>
            <w:tcW w:w="2544" w:type="dxa"/>
            <w:vAlign w:val="center"/>
          </w:tcPr>
          <w:p w14:paraId="716FDDA1" w14:textId="77777777" w:rsidR="005A726E" w:rsidRDefault="005A726E" w:rsidP="005A726E"/>
        </w:tc>
        <w:tc>
          <w:tcPr>
            <w:tcW w:w="722" w:type="dxa"/>
            <w:vAlign w:val="center"/>
          </w:tcPr>
          <w:p w14:paraId="6B966BC9" w14:textId="0BE9167D" w:rsidR="005A726E" w:rsidRDefault="005A726E" w:rsidP="005A726E">
            <w:r>
              <w:rPr>
                <w:rFonts w:hint="eastAsia"/>
              </w:rPr>
              <w:t>部署</w:t>
            </w:r>
          </w:p>
        </w:tc>
        <w:tc>
          <w:tcPr>
            <w:tcW w:w="2262" w:type="dxa"/>
            <w:vAlign w:val="center"/>
          </w:tcPr>
          <w:p w14:paraId="04B1F96E" w14:textId="77777777" w:rsidR="005A726E" w:rsidRDefault="005A726E" w:rsidP="005A726E"/>
        </w:tc>
      </w:tr>
      <w:tr w:rsidR="005A726E" w14:paraId="1EA72429" w14:textId="77777777" w:rsidTr="005A726E">
        <w:trPr>
          <w:trHeight w:val="687"/>
        </w:trPr>
        <w:tc>
          <w:tcPr>
            <w:tcW w:w="582" w:type="dxa"/>
            <w:vMerge/>
          </w:tcPr>
          <w:p w14:paraId="2634A37F" w14:textId="77777777" w:rsidR="005A726E" w:rsidRDefault="005A726E" w:rsidP="005A726E"/>
        </w:tc>
        <w:tc>
          <w:tcPr>
            <w:tcW w:w="2384" w:type="dxa"/>
            <w:vAlign w:val="center"/>
          </w:tcPr>
          <w:p w14:paraId="4C7117A0" w14:textId="6C0D29CA" w:rsidR="005A726E" w:rsidRDefault="005A726E" w:rsidP="005A726E">
            <w:r>
              <w:rPr>
                <w:rFonts w:hint="eastAsia"/>
              </w:rPr>
              <w:t>担当業務内容</w:t>
            </w:r>
          </w:p>
        </w:tc>
        <w:tc>
          <w:tcPr>
            <w:tcW w:w="5528" w:type="dxa"/>
            <w:gridSpan w:val="3"/>
            <w:vAlign w:val="center"/>
          </w:tcPr>
          <w:p w14:paraId="429664D5" w14:textId="77777777" w:rsidR="005A726E" w:rsidRDefault="005A726E" w:rsidP="005A726E"/>
        </w:tc>
      </w:tr>
      <w:tr w:rsidR="005A726E" w14:paraId="5A8F9544" w14:textId="77777777" w:rsidTr="005A726E">
        <w:trPr>
          <w:trHeight w:val="636"/>
        </w:trPr>
        <w:tc>
          <w:tcPr>
            <w:tcW w:w="582" w:type="dxa"/>
            <w:vMerge/>
          </w:tcPr>
          <w:p w14:paraId="0D22F823" w14:textId="77777777" w:rsidR="005A726E" w:rsidRDefault="005A726E" w:rsidP="005A726E"/>
        </w:tc>
        <w:tc>
          <w:tcPr>
            <w:tcW w:w="2384" w:type="dxa"/>
            <w:vAlign w:val="center"/>
          </w:tcPr>
          <w:p w14:paraId="119615E2" w14:textId="500927E3" w:rsidR="005A726E" w:rsidRDefault="005A726E" w:rsidP="005A726E">
            <w:r>
              <w:rPr>
                <w:rFonts w:hint="eastAsia"/>
              </w:rPr>
              <w:t>経験年数</w:t>
            </w:r>
          </w:p>
        </w:tc>
        <w:tc>
          <w:tcPr>
            <w:tcW w:w="5528" w:type="dxa"/>
            <w:gridSpan w:val="3"/>
            <w:vAlign w:val="center"/>
          </w:tcPr>
          <w:p w14:paraId="1AF59631" w14:textId="0810817F" w:rsidR="005A726E" w:rsidRDefault="005A726E" w:rsidP="005A726E">
            <w:r>
              <w:rPr>
                <w:rFonts w:hint="eastAsia"/>
              </w:rPr>
              <w:t>実務経験年数：　　　年</w:t>
            </w:r>
          </w:p>
        </w:tc>
      </w:tr>
      <w:tr w:rsidR="005A726E" w14:paraId="763C38E4" w14:textId="77777777" w:rsidTr="005A726E">
        <w:tc>
          <w:tcPr>
            <w:tcW w:w="582" w:type="dxa"/>
            <w:vMerge/>
          </w:tcPr>
          <w:p w14:paraId="515E25C6" w14:textId="77777777" w:rsidR="005A726E" w:rsidRDefault="005A726E" w:rsidP="005A726E"/>
        </w:tc>
        <w:tc>
          <w:tcPr>
            <w:tcW w:w="2384" w:type="dxa"/>
            <w:vAlign w:val="center"/>
          </w:tcPr>
          <w:p w14:paraId="23DBEF21" w14:textId="0A4C12E6" w:rsidR="005A726E" w:rsidRDefault="005A726E" w:rsidP="005A726E">
            <w:r>
              <w:rPr>
                <w:rFonts w:hint="eastAsia"/>
              </w:rPr>
              <w:t>令和２年度以降の関連業務実績（契約先、寄附金額を記載してください。）</w:t>
            </w:r>
          </w:p>
        </w:tc>
        <w:tc>
          <w:tcPr>
            <w:tcW w:w="5528" w:type="dxa"/>
            <w:gridSpan w:val="3"/>
            <w:vAlign w:val="center"/>
          </w:tcPr>
          <w:p w14:paraId="323A00C4" w14:textId="77777777" w:rsidR="005A726E" w:rsidRDefault="005A726E" w:rsidP="005A726E"/>
        </w:tc>
      </w:tr>
    </w:tbl>
    <w:p w14:paraId="1D2F7C62" w14:textId="79F16BA3" w:rsidR="005A726E" w:rsidRDefault="005A726E"/>
    <w:p w14:paraId="1F645CF4" w14:textId="378BE96F" w:rsidR="005A726E" w:rsidRDefault="005A726E">
      <w:r>
        <w:rPr>
          <w:rFonts w:hint="eastAsia"/>
        </w:rPr>
        <w:t>【実務実施体系図】</w:t>
      </w:r>
    </w:p>
    <w:p w14:paraId="13F50105" w14:textId="0EE864BF" w:rsidR="005A726E" w:rsidRDefault="005A726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D298B1" wp14:editId="046DA298">
                <wp:simplePos x="0" y="0"/>
                <wp:positionH relativeFrom="margin">
                  <wp:align>right</wp:align>
                </wp:positionH>
                <wp:positionV relativeFrom="paragraph">
                  <wp:posOffset>40005</wp:posOffset>
                </wp:positionV>
                <wp:extent cx="5356860" cy="1714500"/>
                <wp:effectExtent l="0" t="0" r="1524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6860" cy="1714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A02C6E" id="正方形/長方形 1" o:spid="_x0000_s1026" style="position:absolute;left:0;text-align:left;margin-left:370.6pt;margin-top:3.15pt;width:421.8pt;height:135pt;z-index:25166028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" filled="f" strokecolor="black [3213]">
                <w10:wrap anchorx="margin"/>
              </v:rect>
            </w:pict>
          </mc:Fallback>
        </mc:AlternateContent>
      </w:r>
    </w:p>
    <w:p w14:paraId="3E15B1A8" w14:textId="77777777" w:rsidR="005A726E" w:rsidRDefault="005A726E"/>
    <w:p w14:paraId="6B168C08" w14:textId="328FBF13" w:rsidR="005A726E" w:rsidRDefault="005A726E"/>
    <w:p w14:paraId="360157C5" w14:textId="3173AD4D" w:rsidR="005A726E" w:rsidRDefault="005A726E"/>
    <w:p w14:paraId="0DC13D8A" w14:textId="06914A9F" w:rsidR="005A726E" w:rsidRDefault="005A726E"/>
    <w:p w14:paraId="6432D6EE" w14:textId="00D239DA" w:rsidR="005A726E" w:rsidRDefault="005A726E"/>
    <w:p w14:paraId="0E018C98" w14:textId="0B6F7027" w:rsidR="005A726E" w:rsidRDefault="005A726E"/>
    <w:p w14:paraId="556B9D4C" w14:textId="6FA7B1D2" w:rsidR="005A726E" w:rsidRDefault="005A726E">
      <w:r>
        <w:rPr>
          <w:rFonts w:hint="eastAsia"/>
        </w:rPr>
        <w:lastRenderedPageBreak/>
        <w:t>（２）寄付者向け問合せ窓口</w:t>
      </w:r>
      <w:r w:rsidR="003E04FA">
        <w:rPr>
          <w:rFonts w:hint="eastAsia"/>
        </w:rPr>
        <w:t>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2409"/>
        <w:gridCol w:w="1134"/>
        <w:gridCol w:w="1128"/>
      </w:tblGrid>
      <w:tr w:rsidR="003E04FA" w14:paraId="3E79E5F4" w14:textId="77777777" w:rsidTr="001F0E39">
        <w:tc>
          <w:tcPr>
            <w:tcW w:w="6232" w:type="dxa"/>
            <w:gridSpan w:val="2"/>
          </w:tcPr>
          <w:p w14:paraId="7A1C8071" w14:textId="4B1A1804" w:rsidR="003E04FA" w:rsidRDefault="003E04FA">
            <w:r>
              <w:rPr>
                <w:rFonts w:hint="eastAsia"/>
              </w:rPr>
              <w:t>コールセンター等設置の有無（電話やメールでの対応可能）</w:t>
            </w:r>
          </w:p>
        </w:tc>
        <w:tc>
          <w:tcPr>
            <w:tcW w:w="1134" w:type="dxa"/>
          </w:tcPr>
          <w:p w14:paraId="32787746" w14:textId="4B336FAC" w:rsidR="003E04FA" w:rsidRDefault="003E04FA">
            <w:r>
              <w:rPr>
                <w:rFonts w:hint="eastAsia"/>
              </w:rPr>
              <w:t>有</w:t>
            </w:r>
          </w:p>
        </w:tc>
        <w:tc>
          <w:tcPr>
            <w:tcW w:w="1128" w:type="dxa"/>
          </w:tcPr>
          <w:p w14:paraId="52847499" w14:textId="4ED1FCD1" w:rsidR="003E04FA" w:rsidRDefault="003E04FA">
            <w:r>
              <w:rPr>
                <w:rFonts w:hint="eastAsia"/>
              </w:rPr>
              <w:t>無</w:t>
            </w:r>
          </w:p>
        </w:tc>
      </w:tr>
      <w:tr w:rsidR="003E04FA" w14:paraId="075D23F9" w14:textId="77777777" w:rsidTr="003E04FA">
        <w:tc>
          <w:tcPr>
            <w:tcW w:w="3823" w:type="dxa"/>
          </w:tcPr>
          <w:p w14:paraId="65778958" w14:textId="783666A1" w:rsidR="003E04FA" w:rsidRDefault="003E04FA">
            <w:r>
              <w:rPr>
                <w:rFonts w:hint="eastAsia"/>
              </w:rPr>
              <w:t>対応可能日</w:t>
            </w:r>
          </w:p>
        </w:tc>
        <w:tc>
          <w:tcPr>
            <w:tcW w:w="4671" w:type="dxa"/>
            <w:gridSpan w:val="3"/>
          </w:tcPr>
          <w:p w14:paraId="0F388BF0" w14:textId="2F44C038" w:rsidR="003E04FA" w:rsidRDefault="003E04FA">
            <w:r>
              <w:rPr>
                <w:rFonts w:hint="eastAsia"/>
              </w:rPr>
              <w:t>月・火・水・木・金・土・日・祝日・年末年始</w:t>
            </w:r>
          </w:p>
        </w:tc>
      </w:tr>
      <w:tr w:rsidR="003E04FA" w14:paraId="16648280" w14:textId="77777777" w:rsidTr="003E04FA">
        <w:tc>
          <w:tcPr>
            <w:tcW w:w="3823" w:type="dxa"/>
          </w:tcPr>
          <w:p w14:paraId="1B39BA43" w14:textId="1044191C" w:rsidR="003E04FA" w:rsidRDefault="003E04FA">
            <w:r>
              <w:rPr>
                <w:rFonts w:hint="eastAsia"/>
              </w:rPr>
              <w:t>対応時間</w:t>
            </w:r>
          </w:p>
        </w:tc>
        <w:tc>
          <w:tcPr>
            <w:tcW w:w="4671" w:type="dxa"/>
            <w:gridSpan w:val="3"/>
          </w:tcPr>
          <w:p w14:paraId="21A6C872" w14:textId="6F62DA10" w:rsidR="003E04FA" w:rsidRDefault="003E04FA" w:rsidP="003E04FA">
            <w:pPr>
              <w:ind w:firstLineChars="300" w:firstLine="630"/>
            </w:pPr>
            <w:r>
              <w:rPr>
                <w:rFonts w:hint="eastAsia"/>
              </w:rPr>
              <w:t>時　　分　～　　時　　分</w:t>
            </w:r>
          </w:p>
        </w:tc>
      </w:tr>
      <w:tr w:rsidR="003E04FA" w14:paraId="701A32F7" w14:textId="77777777" w:rsidTr="003E04FA">
        <w:tc>
          <w:tcPr>
            <w:tcW w:w="3823" w:type="dxa"/>
          </w:tcPr>
          <w:p w14:paraId="28EF2E1C" w14:textId="7591819D" w:rsidR="003E04FA" w:rsidRDefault="003E04FA">
            <w:r>
              <w:rPr>
                <w:rFonts w:hint="eastAsia"/>
              </w:rPr>
              <w:t>同時実働人数</w:t>
            </w:r>
          </w:p>
        </w:tc>
        <w:tc>
          <w:tcPr>
            <w:tcW w:w="4671" w:type="dxa"/>
            <w:gridSpan w:val="3"/>
          </w:tcPr>
          <w:p w14:paraId="55E5E8A0" w14:textId="298CAD08" w:rsidR="003E04FA" w:rsidRDefault="003E04FA">
            <w:r>
              <w:rPr>
                <w:rFonts w:hint="eastAsia"/>
              </w:rPr>
              <w:t xml:space="preserve">　　　人</w:t>
            </w:r>
          </w:p>
        </w:tc>
      </w:tr>
    </w:tbl>
    <w:p w14:paraId="3497ED7C" w14:textId="77777777" w:rsidR="005A726E" w:rsidRDefault="005A726E"/>
    <w:p w14:paraId="64A949BE" w14:textId="66E67F81" w:rsidR="005A726E" w:rsidRDefault="005A726E"/>
    <w:p w14:paraId="1A4DDB5E" w14:textId="1D9852D7" w:rsidR="005A726E" w:rsidRDefault="003E04FA">
      <w:r>
        <w:rPr>
          <w:rFonts w:hint="eastAsia"/>
        </w:rPr>
        <w:t>（３）個人情報の取扱いや情報セキュリティーの対応についての取組内容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2410"/>
        <w:gridCol w:w="2403"/>
      </w:tblGrid>
      <w:tr w:rsidR="003E04FA" w14:paraId="272817C4" w14:textId="77777777" w:rsidTr="003A5B1B">
        <w:trPr>
          <w:trHeight w:val="2016"/>
        </w:trPr>
        <w:tc>
          <w:tcPr>
            <w:tcW w:w="8494" w:type="dxa"/>
            <w:gridSpan w:val="3"/>
          </w:tcPr>
          <w:p w14:paraId="756E6510" w14:textId="77777777" w:rsidR="003E04FA" w:rsidRDefault="003E04FA"/>
        </w:tc>
      </w:tr>
      <w:tr w:rsidR="003E04FA" w14:paraId="41666EDB" w14:textId="77777777" w:rsidTr="003E04FA">
        <w:tc>
          <w:tcPr>
            <w:tcW w:w="3681" w:type="dxa"/>
          </w:tcPr>
          <w:p w14:paraId="482484E8" w14:textId="32658D48" w:rsidR="003E04FA" w:rsidRDefault="003E04FA" w:rsidP="003E04FA">
            <w:r>
              <w:rPr>
                <w:rFonts w:hint="eastAsia"/>
              </w:rPr>
              <w:t>プライバシーマークの取得</w:t>
            </w:r>
          </w:p>
        </w:tc>
        <w:tc>
          <w:tcPr>
            <w:tcW w:w="2410" w:type="dxa"/>
            <w:vAlign w:val="center"/>
          </w:tcPr>
          <w:p w14:paraId="3C0B95CB" w14:textId="61300C07" w:rsidR="003E04FA" w:rsidRDefault="003E04FA" w:rsidP="003E04FA"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2403" w:type="dxa"/>
            <w:vAlign w:val="center"/>
          </w:tcPr>
          <w:p w14:paraId="237E5A99" w14:textId="51BD9E68" w:rsidR="003E04FA" w:rsidRDefault="003E04FA" w:rsidP="003E04FA">
            <w:pPr>
              <w:jc w:val="center"/>
            </w:pPr>
            <w:r>
              <w:rPr>
                <w:rFonts w:hint="eastAsia"/>
              </w:rPr>
              <w:t>有</w:t>
            </w:r>
          </w:p>
        </w:tc>
      </w:tr>
      <w:tr w:rsidR="003E04FA" w14:paraId="1CC144D8" w14:textId="77777777" w:rsidTr="003E04FA">
        <w:tc>
          <w:tcPr>
            <w:tcW w:w="3681" w:type="dxa"/>
          </w:tcPr>
          <w:p w14:paraId="11B7A825" w14:textId="39A2BA39" w:rsidR="003E04FA" w:rsidRDefault="003E04FA" w:rsidP="003E04FA">
            <w:r>
              <w:rPr>
                <w:rFonts w:hint="eastAsia"/>
              </w:rPr>
              <w:t>ISMS（ISO27001）の認証取得</w:t>
            </w:r>
          </w:p>
        </w:tc>
        <w:tc>
          <w:tcPr>
            <w:tcW w:w="2410" w:type="dxa"/>
            <w:vAlign w:val="center"/>
          </w:tcPr>
          <w:p w14:paraId="4DBA4C16" w14:textId="7142E1D7" w:rsidR="003E04FA" w:rsidRDefault="003E04FA" w:rsidP="003E04FA">
            <w:pPr>
              <w:jc w:val="center"/>
            </w:pPr>
            <w:r>
              <w:rPr>
                <w:rFonts w:hint="eastAsia"/>
              </w:rPr>
              <w:t>無</w:t>
            </w:r>
          </w:p>
        </w:tc>
        <w:tc>
          <w:tcPr>
            <w:tcW w:w="2403" w:type="dxa"/>
            <w:vAlign w:val="center"/>
          </w:tcPr>
          <w:p w14:paraId="7F05CE1E" w14:textId="7272CAE7" w:rsidR="003E04FA" w:rsidRDefault="003E04FA" w:rsidP="003E04FA">
            <w:pPr>
              <w:jc w:val="center"/>
            </w:pPr>
            <w:r>
              <w:rPr>
                <w:rFonts w:hint="eastAsia"/>
              </w:rPr>
              <w:t>無</w:t>
            </w:r>
          </w:p>
        </w:tc>
      </w:tr>
    </w:tbl>
    <w:p w14:paraId="77266588" w14:textId="3F82441B" w:rsidR="005A726E" w:rsidRDefault="003E04FA">
      <w:r>
        <w:rPr>
          <w:rFonts w:hint="eastAsia"/>
        </w:rPr>
        <w:t>※プライバシーマークやISMS（ISO27001）の認証を取得している場合、それらが分かる認証書の写し等の書類を提出すること。</w:t>
      </w:r>
    </w:p>
    <w:p w14:paraId="2A864640" w14:textId="77777777" w:rsidR="005A726E" w:rsidRDefault="005A726E"/>
    <w:p w14:paraId="02441322" w14:textId="466AA006" w:rsidR="005A726E" w:rsidRDefault="005A726E"/>
    <w:p w14:paraId="491199C7" w14:textId="77777777" w:rsidR="005A726E" w:rsidRDefault="005A726E"/>
    <w:p w14:paraId="5555AEB0" w14:textId="7326CE2A" w:rsidR="005A726E" w:rsidRDefault="005A726E"/>
    <w:p w14:paraId="60F4BBEF" w14:textId="77777777" w:rsidR="005A726E" w:rsidRDefault="005A726E"/>
    <w:p w14:paraId="04BF3EF4" w14:textId="1FFBA7DB" w:rsidR="005A726E" w:rsidRDefault="005A726E"/>
    <w:sectPr w:rsidR="005A72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779E7" w14:textId="77777777" w:rsidR="00792F58" w:rsidRDefault="00792F58" w:rsidP="00792F58">
      <w:r>
        <w:separator/>
      </w:r>
    </w:p>
  </w:endnote>
  <w:endnote w:type="continuationSeparator" w:id="0">
    <w:p w14:paraId="755A91B9" w14:textId="77777777" w:rsidR="00792F58" w:rsidRDefault="00792F58" w:rsidP="00792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1C1B5" w14:textId="77777777" w:rsidR="00792F58" w:rsidRDefault="00792F58" w:rsidP="00792F58">
      <w:r>
        <w:separator/>
      </w:r>
    </w:p>
  </w:footnote>
  <w:footnote w:type="continuationSeparator" w:id="0">
    <w:p w14:paraId="44576628" w14:textId="77777777" w:rsidR="00792F58" w:rsidRDefault="00792F58" w:rsidP="00792F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9E6"/>
    <w:rsid w:val="00072707"/>
    <w:rsid w:val="00116E8F"/>
    <w:rsid w:val="003E04FA"/>
    <w:rsid w:val="005A726E"/>
    <w:rsid w:val="00792F58"/>
    <w:rsid w:val="00C447E7"/>
    <w:rsid w:val="00D9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471B2BD"/>
  <w15:chartTrackingRefBased/>
  <w15:docId w15:val="{CC49CFC5-A2B2-4BB9-A6E1-AECC9507E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9E6"/>
    <w:pPr>
      <w:widowControl w:val="0"/>
      <w:jc w:val="both"/>
    </w:pPr>
    <w:rPr>
      <w:rFonts w:ascii="ＭＳ 明朝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7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2F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92F58"/>
    <w:rPr>
      <w:rFonts w:ascii="ＭＳ 明朝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792F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92F58"/>
    <w:rPr>
      <w:rFonts w:ascii="ＭＳ 明朝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商工観光課</dc:creator>
  <cp:keywords/>
  <dc:description/>
  <cp:lastModifiedBy>商工観光課</cp:lastModifiedBy>
  <cp:revision>4</cp:revision>
  <dcterms:created xsi:type="dcterms:W3CDTF">2025-08-25T08:14:00Z</dcterms:created>
  <dcterms:modified xsi:type="dcterms:W3CDTF">2025-09-29T05:45:00Z</dcterms:modified>
</cp:coreProperties>
</file>