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341ABD1D" w14:textId="77777777" w:rsidR="00AF79A7" w:rsidRDefault="00AF79A7" w:rsidP="00AF79A7">
      <w:pPr>
        <w:jc w:val="right"/>
      </w:pPr>
    </w:p>
    <w:p w14:paraId="2E087CC0" w14:textId="0D5C9708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51603B26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AF79A7">
        <w:rPr>
          <w:rFonts w:ascii="ＭＳ 明朝" w:hAnsi="ＭＳ ゴシック" w:hint="eastAsia"/>
        </w:rPr>
        <w:t>自治会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325D8DCF" w:rsidR="00BF6DCE" w:rsidRPr="000549BC" w:rsidRDefault="00AF79A7" w:rsidP="00EB04A1">
            <w:pPr>
              <w:pStyle w:val="a5"/>
            </w:pPr>
            <w:r>
              <w:rPr>
                <w:rFonts w:hint="eastAsia"/>
              </w:rPr>
              <w:t>野洲市</w:t>
            </w: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63B49AD3" w:rsidR="00D82817" w:rsidRPr="00605A6E" w:rsidRDefault="00AF79A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広報やす</w:t>
            </w: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0D9E4979" w:rsidR="007B07E1" w:rsidRPr="00AF79A7" w:rsidRDefault="00AF79A7" w:rsidP="007B07E1">
      <w:pPr>
        <w:ind w:firstLineChars="795" w:firstLine="1676"/>
        <w:rPr>
          <w:b/>
        </w:rPr>
      </w:pPr>
      <w:r w:rsidRPr="00AF79A7">
        <w:rPr>
          <w:rFonts w:hint="eastAsia"/>
          <w:b/>
        </w:rPr>
        <w:t>助成対象団体</w:t>
      </w:r>
      <w:r w:rsidR="007B07E1" w:rsidRPr="00AF79A7">
        <w:rPr>
          <w:rFonts w:hint="eastAsia"/>
          <w:b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86E65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AF79A7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自治防災課</cp:lastModifiedBy>
  <cp:revision>8</cp:revision>
  <cp:lastPrinted>2017-08-09T07:38:00Z</cp:lastPrinted>
  <dcterms:created xsi:type="dcterms:W3CDTF">2024-06-11T04:06:00Z</dcterms:created>
  <dcterms:modified xsi:type="dcterms:W3CDTF">2025-09-01T01:06:00Z</dcterms:modified>
</cp:coreProperties>
</file>