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A8" w:rsidRDefault="001A04F5">
      <w:pPr>
        <w:jc w:val="center"/>
        <w:rPr>
          <w:b/>
          <w:bCs/>
          <w:sz w:val="48"/>
        </w:rPr>
      </w:pPr>
      <w:r>
        <w:rPr>
          <w:rFonts w:hint="eastAsia"/>
          <w:b/>
          <w:bCs/>
          <w:spacing w:val="490"/>
          <w:kern w:val="0"/>
          <w:sz w:val="48"/>
          <w:fitText w:val="3405" w:id="1912221697"/>
        </w:rPr>
        <w:t>入札</w:t>
      </w:r>
      <w:r>
        <w:rPr>
          <w:rFonts w:hint="eastAsia"/>
          <w:b/>
          <w:bCs/>
          <w:kern w:val="0"/>
          <w:sz w:val="48"/>
          <w:fitText w:val="3405" w:id="1912221697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BE31B5">
        <w:trPr>
          <w:cantSplit/>
          <w:trHeight w:val="1354"/>
        </w:trPr>
        <w:tc>
          <w:tcPr>
            <w:tcW w:w="2648" w:type="dxa"/>
            <w:vAlign w:val="center"/>
          </w:tcPr>
          <w:p w:rsidR="008E2DA8" w:rsidRDefault="001A04F5">
            <w:pPr>
              <w:jc w:val="center"/>
              <w:rPr>
                <w:b/>
                <w:bCs/>
                <w:sz w:val="24"/>
              </w:rPr>
            </w:pPr>
            <w:r w:rsidRPr="003D0DFB">
              <w:rPr>
                <w:rFonts w:hint="eastAsia"/>
                <w:b/>
                <w:bCs/>
                <w:spacing w:val="120"/>
                <w:kern w:val="0"/>
                <w:sz w:val="24"/>
                <w:fitText w:val="1816" w:id="1912223488"/>
              </w:rPr>
              <w:t>入札金</w:t>
            </w:r>
            <w:r w:rsidRPr="003D0DFB">
              <w:rPr>
                <w:rFonts w:hint="eastAsia"/>
                <w:b/>
                <w:bCs/>
                <w:spacing w:val="37"/>
                <w:kern w:val="0"/>
                <w:sz w:val="24"/>
                <w:fitText w:val="1816" w:id="1912223488"/>
              </w:rPr>
              <w:t>額</w:t>
            </w:r>
          </w:p>
        </w:tc>
        <w:tc>
          <w:tcPr>
            <w:tcW w:w="662" w:type="dxa"/>
            <w:tcBorders>
              <w:right w:val="single" w:sz="2" w:space="0" w:color="auto"/>
            </w:tcBorders>
          </w:tcPr>
          <w:p w:rsidR="008E2DA8" w:rsidRDefault="001A04F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十億</w:t>
            </w:r>
          </w:p>
        </w:tc>
        <w:tc>
          <w:tcPr>
            <w:tcW w:w="662" w:type="dxa"/>
            <w:tcBorders>
              <w:left w:val="single" w:sz="2" w:space="0" w:color="auto"/>
              <w:right w:val="dashed" w:sz="2" w:space="0" w:color="auto"/>
            </w:tcBorders>
          </w:tcPr>
          <w:p w:rsidR="008E2DA8" w:rsidRDefault="001A04F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62" w:type="dxa"/>
            <w:tcBorders>
              <w:left w:val="dashed" w:sz="2" w:space="0" w:color="auto"/>
              <w:right w:val="dashed" w:sz="2" w:space="0" w:color="auto"/>
            </w:tcBorders>
          </w:tcPr>
          <w:p w:rsidR="008E2DA8" w:rsidRDefault="001A04F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62" w:type="dxa"/>
            <w:tcBorders>
              <w:left w:val="dashed" w:sz="2" w:space="0" w:color="auto"/>
              <w:right w:val="single" w:sz="2" w:space="0" w:color="auto"/>
            </w:tcBorders>
          </w:tcPr>
          <w:p w:rsidR="008E2DA8" w:rsidRDefault="001A04F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62" w:type="dxa"/>
            <w:tcBorders>
              <w:left w:val="single" w:sz="2" w:space="0" w:color="auto"/>
              <w:right w:val="dashed" w:sz="2" w:space="0" w:color="auto"/>
            </w:tcBorders>
          </w:tcPr>
          <w:p w:rsidR="008E2DA8" w:rsidRDefault="001A04F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十万</w:t>
            </w:r>
          </w:p>
        </w:tc>
        <w:tc>
          <w:tcPr>
            <w:tcW w:w="662" w:type="dxa"/>
            <w:tcBorders>
              <w:left w:val="dashed" w:sz="2" w:space="0" w:color="auto"/>
              <w:right w:val="dashed" w:sz="2" w:space="0" w:color="auto"/>
            </w:tcBorders>
          </w:tcPr>
          <w:p w:rsidR="008E2DA8" w:rsidRDefault="001A04F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62" w:type="dxa"/>
            <w:tcBorders>
              <w:left w:val="dashed" w:sz="2" w:space="0" w:color="auto"/>
              <w:right w:val="single" w:sz="2" w:space="0" w:color="auto"/>
            </w:tcBorders>
          </w:tcPr>
          <w:p w:rsidR="008E2DA8" w:rsidRDefault="001A04F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62" w:type="dxa"/>
            <w:tcBorders>
              <w:left w:val="single" w:sz="2" w:space="0" w:color="auto"/>
              <w:right w:val="dashed" w:sz="2" w:space="0" w:color="auto"/>
            </w:tcBorders>
          </w:tcPr>
          <w:p w:rsidR="008E2DA8" w:rsidRDefault="001A04F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62" w:type="dxa"/>
            <w:tcBorders>
              <w:left w:val="dashed" w:sz="2" w:space="0" w:color="auto"/>
              <w:right w:val="dashed" w:sz="2" w:space="0" w:color="auto"/>
            </w:tcBorders>
          </w:tcPr>
          <w:p w:rsidR="008E2DA8" w:rsidRDefault="001A04F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62" w:type="dxa"/>
            <w:tcBorders>
              <w:left w:val="dashed" w:sz="2" w:space="0" w:color="auto"/>
            </w:tcBorders>
          </w:tcPr>
          <w:p w:rsidR="008E2DA8" w:rsidRDefault="001A04F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BE31B5">
        <w:trPr>
          <w:cantSplit/>
          <w:trHeight w:val="1383"/>
        </w:trPr>
        <w:tc>
          <w:tcPr>
            <w:tcW w:w="2648" w:type="dxa"/>
            <w:vAlign w:val="center"/>
          </w:tcPr>
          <w:p w:rsidR="008E2DA8" w:rsidRDefault="003C7B0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　　事　　名</w:t>
            </w:r>
          </w:p>
        </w:tc>
        <w:tc>
          <w:tcPr>
            <w:tcW w:w="6620" w:type="dxa"/>
            <w:gridSpan w:val="10"/>
            <w:vAlign w:val="center"/>
          </w:tcPr>
          <w:p w:rsidR="008E2DA8" w:rsidRPr="003C7B0A" w:rsidRDefault="001A04F5" w:rsidP="003C7B0A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="003C7B0A" w:rsidRPr="003C7B0A">
              <w:rPr>
                <w:rFonts w:hint="eastAsia"/>
                <w:b/>
              </w:rPr>
              <w:t>野洲市学童保育所ネットワーク環境整備工事</w:t>
            </w:r>
          </w:p>
        </w:tc>
      </w:tr>
      <w:tr w:rsidR="00BE31B5">
        <w:trPr>
          <w:cantSplit/>
          <w:trHeight w:val="1358"/>
        </w:trPr>
        <w:tc>
          <w:tcPr>
            <w:tcW w:w="2648" w:type="dxa"/>
            <w:vAlign w:val="center"/>
          </w:tcPr>
          <w:p w:rsidR="008E2DA8" w:rsidRDefault="001A04F5">
            <w:pPr>
              <w:jc w:val="center"/>
              <w:rPr>
                <w:b/>
                <w:bCs/>
                <w:sz w:val="24"/>
              </w:rPr>
            </w:pPr>
            <w:r w:rsidRPr="003D0DFB">
              <w:rPr>
                <w:rFonts w:hint="eastAsia"/>
                <w:b/>
                <w:bCs/>
                <w:spacing w:val="120"/>
                <w:kern w:val="0"/>
                <w:sz w:val="24"/>
                <w:fitText w:val="1816" w:id="1912224000"/>
              </w:rPr>
              <w:t>履行場</w:t>
            </w:r>
            <w:r w:rsidRPr="003D0DFB">
              <w:rPr>
                <w:rFonts w:hint="eastAsia"/>
                <w:b/>
                <w:bCs/>
                <w:spacing w:val="37"/>
                <w:kern w:val="0"/>
                <w:sz w:val="24"/>
                <w:fitText w:val="1816" w:id="1912224000"/>
              </w:rPr>
              <w:t>所</w:t>
            </w:r>
          </w:p>
        </w:tc>
        <w:tc>
          <w:tcPr>
            <w:tcW w:w="6620" w:type="dxa"/>
            <w:gridSpan w:val="10"/>
            <w:vAlign w:val="center"/>
          </w:tcPr>
          <w:p w:rsidR="008E2DA8" w:rsidRDefault="001A04F5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　</w:t>
            </w:r>
            <w:r w:rsidR="003C7B0A">
              <w:rPr>
                <w:rFonts w:hint="eastAsia"/>
                <w:b/>
                <w:bCs/>
              </w:rPr>
              <w:t>野洲市　小篠原</w:t>
            </w:r>
            <w:r w:rsidR="003C7B0A">
              <w:rPr>
                <w:rFonts w:hint="eastAsia"/>
                <w:b/>
                <w:bCs/>
              </w:rPr>
              <w:t>2142</w:t>
            </w:r>
            <w:r w:rsidR="003C7B0A">
              <w:rPr>
                <w:rFonts w:hint="eastAsia"/>
                <w:b/>
                <w:bCs/>
              </w:rPr>
              <w:t>番地　地先　他</w:t>
            </w:r>
          </w:p>
        </w:tc>
      </w:tr>
      <w:tr w:rsidR="00BE31B5">
        <w:trPr>
          <w:cantSplit/>
          <w:trHeight w:val="1346"/>
        </w:trPr>
        <w:tc>
          <w:tcPr>
            <w:tcW w:w="2648" w:type="dxa"/>
            <w:vAlign w:val="center"/>
          </w:tcPr>
          <w:p w:rsidR="008E2DA8" w:rsidRDefault="001A04F5">
            <w:pPr>
              <w:jc w:val="center"/>
              <w:rPr>
                <w:b/>
                <w:bCs/>
                <w:sz w:val="24"/>
              </w:rPr>
            </w:pPr>
            <w:r w:rsidRPr="003D0DFB">
              <w:rPr>
                <w:rFonts w:hint="eastAsia"/>
                <w:b/>
                <w:bCs/>
                <w:spacing w:val="15"/>
                <w:kern w:val="0"/>
                <w:sz w:val="24"/>
                <w:fitText w:val="1816" w:id="1912224001"/>
              </w:rPr>
              <w:t>入札保証金</w:t>
            </w:r>
            <w:r w:rsidRPr="003D0DFB">
              <w:rPr>
                <w:rFonts w:hint="eastAsia"/>
                <w:b/>
                <w:bCs/>
                <w:spacing w:val="67"/>
                <w:kern w:val="0"/>
                <w:sz w:val="24"/>
                <w:fitText w:val="1816" w:id="1912224001"/>
              </w:rPr>
              <w:t>額</w:t>
            </w:r>
          </w:p>
        </w:tc>
        <w:tc>
          <w:tcPr>
            <w:tcW w:w="6620" w:type="dxa"/>
            <w:gridSpan w:val="10"/>
            <w:vAlign w:val="center"/>
          </w:tcPr>
          <w:p w:rsidR="008E2DA8" w:rsidRDefault="001A04F5">
            <w:pPr>
              <w:ind w:firstLineChars="200" w:firstLine="51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免　　　除</w:t>
            </w:r>
          </w:p>
        </w:tc>
      </w:tr>
      <w:tr w:rsidR="00BE31B5">
        <w:trPr>
          <w:cantSplit/>
          <w:trHeight w:val="6258"/>
        </w:trPr>
        <w:tc>
          <w:tcPr>
            <w:tcW w:w="9268" w:type="dxa"/>
            <w:gridSpan w:val="11"/>
          </w:tcPr>
          <w:p w:rsidR="008E2DA8" w:rsidRDefault="008E2DA8"/>
          <w:p w:rsidR="008E2DA8" w:rsidRDefault="008E2DA8"/>
          <w:p w:rsidR="008E2DA8" w:rsidRDefault="00E73618">
            <w:pPr>
              <w:ind w:left="227" w:hangingChars="100" w:hanging="227"/>
            </w:pPr>
            <w:r>
              <w:rPr>
                <w:rFonts w:hint="eastAsia"/>
              </w:rPr>
              <w:t xml:space="preserve">　　上記の金額をもって請負したいので、</w:t>
            </w:r>
            <w:r w:rsidR="00337D42">
              <w:rPr>
                <w:rFonts w:hint="eastAsia"/>
              </w:rPr>
              <w:t>仕様書</w:t>
            </w:r>
            <w:r w:rsidR="001A04F5">
              <w:rPr>
                <w:rFonts w:hint="eastAsia"/>
              </w:rPr>
              <w:t>及び野洲市契約規則並びに指示事項を承知して入札いたします。</w:t>
            </w:r>
          </w:p>
          <w:p w:rsidR="008E2DA8" w:rsidRDefault="008E2DA8"/>
          <w:p w:rsidR="008E2DA8" w:rsidRPr="003D0DFB" w:rsidRDefault="003D0DFB" w:rsidP="008E2DA8">
            <w:pPr>
              <w:ind w:firstLineChars="400" w:firstLine="907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3D0DFB">
              <w:rPr>
                <w:rFonts w:ascii="ＭＳ 明朝" w:hAnsi="ＭＳ 明朝" w:hint="eastAsia"/>
                <w:color w:val="000000"/>
              </w:rPr>
              <w:t>令和</w:t>
            </w:r>
            <w:bookmarkStart w:id="0" w:name="_GoBack"/>
            <w:bookmarkEnd w:id="0"/>
            <w:r w:rsidRPr="003D0DFB">
              <w:rPr>
                <w:rFonts w:ascii="ＭＳ 明朝" w:hAnsi="ＭＳ 明朝" w:hint="eastAsia"/>
                <w:color w:val="000000"/>
              </w:rPr>
              <w:t>３年１月15日</w:t>
            </w:r>
          </w:p>
          <w:p w:rsidR="008E2DA8" w:rsidRDefault="008E2DA8"/>
          <w:p w:rsidR="008E2DA8" w:rsidRDefault="008E2DA8"/>
          <w:p w:rsidR="008E2DA8" w:rsidRDefault="001A04F5">
            <w:r>
              <w:rPr>
                <w:rFonts w:hint="eastAsia"/>
              </w:rPr>
              <w:t xml:space="preserve">　　　　　　　　　　　　　入札者　住　所</w:t>
            </w:r>
          </w:p>
          <w:p w:rsidR="008E2DA8" w:rsidRDefault="001A04F5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氏　名　　　　　　　　　　　　　㊞　　　　　　　　　　　　　　　　　　　　　　　　　　　　　　　　　　　　　　　　　　　　　　　　　　　　</w:t>
            </w:r>
          </w:p>
          <w:p w:rsidR="008E2DA8" w:rsidRDefault="001A04F5">
            <w:r>
              <w:rPr>
                <w:rFonts w:hint="eastAsia"/>
              </w:rPr>
              <w:t xml:space="preserve">　　　　　　　　　　　　　　　　　　　</w:t>
            </w:r>
          </w:p>
          <w:p w:rsidR="008E2DA8" w:rsidRDefault="001A04F5">
            <w:r>
              <w:rPr>
                <w:rFonts w:hint="eastAsia"/>
              </w:rPr>
              <w:t xml:space="preserve">　　　　　　　　　　　　　　　　（</w:t>
            </w:r>
            <w:r w:rsidRPr="003D0DFB">
              <w:rPr>
                <w:rFonts w:hint="eastAsia"/>
                <w:spacing w:val="15"/>
                <w:w w:val="64"/>
                <w:kern w:val="0"/>
                <w:fitText w:val="681" w:id="-2127913728"/>
              </w:rPr>
              <w:t>代理人氏</w:t>
            </w:r>
            <w:r w:rsidRPr="003D0DFB">
              <w:rPr>
                <w:rFonts w:hint="eastAsia"/>
                <w:spacing w:val="-22"/>
                <w:w w:val="64"/>
                <w:kern w:val="0"/>
                <w:fitText w:val="681" w:id="-2127913728"/>
              </w:rPr>
              <w:t>名</w:t>
            </w:r>
            <w:r>
              <w:rPr>
                <w:rFonts w:hint="eastAsia"/>
              </w:rPr>
              <w:t>）　　　　　　　　　　　　㊞</w:t>
            </w:r>
          </w:p>
          <w:p w:rsidR="008E2DA8" w:rsidRDefault="008E2DA8"/>
          <w:p w:rsidR="008E2DA8" w:rsidRDefault="001A04F5">
            <w:pPr>
              <w:ind w:firstLineChars="100" w:firstLine="227"/>
            </w:pPr>
            <w:r>
              <w:rPr>
                <w:rFonts w:hint="eastAsia"/>
              </w:rPr>
              <w:t>契約担当者</w:t>
            </w:r>
          </w:p>
          <w:p w:rsidR="008E2DA8" w:rsidRDefault="001A04F5">
            <w:pPr>
              <w:rPr>
                <w:b/>
                <w:bCs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野洲市長　</w:t>
            </w:r>
            <w:r w:rsidR="003C7B0A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栢木　進</w:t>
            </w:r>
            <w:r>
              <w:rPr>
                <w:rFonts w:hint="eastAsia"/>
                <w:b/>
                <w:bCs/>
                <w:sz w:val="24"/>
              </w:rPr>
              <w:t xml:space="preserve">　様</w:t>
            </w:r>
          </w:p>
          <w:p w:rsidR="008E2DA8" w:rsidRDefault="008E2DA8"/>
          <w:p w:rsidR="008E2DA8" w:rsidRDefault="008E2DA8"/>
        </w:tc>
      </w:tr>
    </w:tbl>
    <w:p w:rsidR="008E2DA8" w:rsidRDefault="008E2DA8"/>
    <w:sectPr w:rsidR="008E2DA8">
      <w:headerReference w:type="default" r:id="rId6"/>
      <w:pgSz w:w="11906" w:h="16838" w:code="9"/>
      <w:pgMar w:top="1701" w:right="1418" w:bottom="1418" w:left="1418" w:header="0" w:footer="0" w:gutter="0"/>
      <w:cols w:space="425"/>
      <w:docGrid w:type="linesAndChars" w:linePitch="39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F5" w:rsidRDefault="001A04F5" w:rsidP="001A04F5">
      <w:r>
        <w:separator/>
      </w:r>
    </w:p>
  </w:endnote>
  <w:endnote w:type="continuationSeparator" w:id="0">
    <w:p w:rsidR="001A04F5" w:rsidRDefault="001A04F5" w:rsidP="001A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F5" w:rsidRDefault="001A04F5" w:rsidP="001A04F5">
      <w:r>
        <w:separator/>
      </w:r>
    </w:p>
  </w:footnote>
  <w:footnote w:type="continuationSeparator" w:id="0">
    <w:p w:rsidR="001A04F5" w:rsidRDefault="001A04F5" w:rsidP="001A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42" w:rsidRDefault="00337D42">
    <w:pPr>
      <w:pStyle w:val="a3"/>
    </w:pPr>
  </w:p>
  <w:p w:rsidR="00337D42" w:rsidRDefault="00337D42">
    <w:pPr>
      <w:pStyle w:val="a3"/>
    </w:pPr>
  </w:p>
  <w:p w:rsidR="00337D42" w:rsidRDefault="00337D42">
    <w:pPr>
      <w:pStyle w:val="a3"/>
    </w:pPr>
  </w:p>
  <w:p w:rsidR="00337D42" w:rsidRDefault="00337D42">
    <w:pPr>
      <w:pStyle w:val="a3"/>
    </w:pPr>
    <w:r>
      <w:rPr>
        <w:rFonts w:hint="eastAsia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96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A8"/>
    <w:rsid w:val="00131B5A"/>
    <w:rsid w:val="001A04F5"/>
    <w:rsid w:val="002F2D08"/>
    <w:rsid w:val="00337D42"/>
    <w:rsid w:val="003C7B0A"/>
    <w:rsid w:val="003D0DFB"/>
    <w:rsid w:val="008E2DA8"/>
    <w:rsid w:val="00A37BDD"/>
    <w:rsid w:val="00BE31B5"/>
    <w:rsid w:val="00E7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711EDB-D86A-401E-9ECC-F46AD61A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2E31"/>
    <w:rPr>
      <w:kern w:val="2"/>
      <w:sz w:val="21"/>
      <w:szCs w:val="24"/>
    </w:rPr>
  </w:style>
  <w:style w:type="paragraph" w:styleId="a5">
    <w:name w:val="footer"/>
    <w:basedOn w:val="a"/>
    <w:link w:val="a6"/>
    <w:rsid w:val="00532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2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中主町役場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compaq</dc:creator>
  <cp:keywords/>
  <cp:lastModifiedBy>総務課</cp:lastModifiedBy>
  <cp:revision>8</cp:revision>
  <cp:lastPrinted>2004-11-01T04:46:00Z</cp:lastPrinted>
  <dcterms:created xsi:type="dcterms:W3CDTF">2020-06-29T00:41:00Z</dcterms:created>
  <dcterms:modified xsi:type="dcterms:W3CDTF">2020-12-20T02:24:00Z</dcterms:modified>
</cp:coreProperties>
</file>