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3342" w14:textId="271E1830" w:rsidR="00A07047" w:rsidRPr="00E6328D" w:rsidRDefault="00A07047" w:rsidP="00A07047">
      <w:pPr>
        <w:rPr>
          <w:rFonts w:ascii="ＭＳ Ｐ明朝" w:hAnsi="ＭＳ Ｐ明朝"/>
        </w:rPr>
      </w:pPr>
      <w:r w:rsidRPr="00E6328D">
        <w:rPr>
          <w:rFonts w:ascii="ＭＳ Ｐ明朝" w:hAnsi="ＭＳ Ｐ明朝" w:hint="eastAsia"/>
        </w:rPr>
        <w:t>（様式</w:t>
      </w:r>
      <w:r w:rsidR="00E6328D" w:rsidRPr="00E6328D">
        <w:rPr>
          <w:rFonts w:ascii="ＭＳ Ｐ明朝" w:hAnsi="ＭＳ Ｐ明朝" w:hint="eastAsia"/>
        </w:rPr>
        <w:t>第1</w:t>
      </w:r>
      <w:r w:rsidR="00F32761">
        <w:rPr>
          <w:rFonts w:ascii="ＭＳ Ｐ明朝" w:hAnsi="ＭＳ Ｐ明朝" w:hint="eastAsia"/>
        </w:rPr>
        <w:t>2</w:t>
      </w:r>
      <w:r w:rsidR="00E6328D" w:rsidRPr="00E6328D">
        <w:rPr>
          <w:rFonts w:ascii="ＭＳ Ｐ明朝" w:hAnsi="ＭＳ Ｐ明朝" w:hint="eastAsia"/>
        </w:rPr>
        <w:t>号</w:t>
      </w:r>
      <w:r w:rsidRPr="00E6328D">
        <w:rPr>
          <w:rFonts w:ascii="ＭＳ Ｐ明朝" w:hAnsi="ＭＳ Ｐ明朝" w:hint="eastAsia"/>
        </w:rPr>
        <w:t>）</w:t>
      </w:r>
    </w:p>
    <w:p w14:paraId="495D468A" w14:textId="77777777" w:rsidR="00A07047" w:rsidRPr="00F32761" w:rsidRDefault="008F42C4" w:rsidP="00A07047">
      <w:pPr>
        <w:jc w:val="center"/>
        <w:rPr>
          <w:rFonts w:eastAsia="ＭＳ Ｐゴシック"/>
          <w:b/>
          <w:bCs/>
          <w:sz w:val="32"/>
          <w:szCs w:val="28"/>
        </w:rPr>
      </w:pPr>
      <w:r w:rsidRPr="00F32761">
        <w:rPr>
          <w:rFonts w:eastAsia="ＭＳ Ｐゴシック" w:hint="eastAsia"/>
          <w:b/>
          <w:bCs/>
          <w:sz w:val="32"/>
          <w:szCs w:val="28"/>
        </w:rPr>
        <w:t>収支見込</w:t>
      </w:r>
      <w:r w:rsidR="00A07047" w:rsidRPr="00F32761">
        <w:rPr>
          <w:rFonts w:eastAsia="ＭＳ Ｐゴシック" w:hint="eastAsia"/>
          <w:b/>
          <w:bCs/>
          <w:sz w:val="32"/>
          <w:szCs w:val="28"/>
        </w:rPr>
        <w:t>シミュレーション</w:t>
      </w:r>
    </w:p>
    <w:p w14:paraId="1A67F4A0" w14:textId="77777777" w:rsidR="00A07047" w:rsidRDefault="00A07047" w:rsidP="00A07047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下記を参考に、適宜項目を追加し、必要事項を記入の上、収支見込予算が把握できるように作成してください。</w:t>
      </w:r>
    </w:p>
    <w:p w14:paraId="72E11058" w14:textId="77777777" w:rsidR="00A07047" w:rsidRDefault="00A07047" w:rsidP="00A07047">
      <w:pPr>
        <w:pStyle w:val="a5"/>
        <w:ind w:right="-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（単位：円）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1676"/>
        <w:gridCol w:w="1676"/>
        <w:gridCol w:w="1677"/>
        <w:gridCol w:w="2783"/>
      </w:tblGrid>
      <w:tr w:rsidR="00A07047" w14:paraId="5AB144D8" w14:textId="77777777" w:rsidTr="00DF0592">
        <w:trPr>
          <w:cantSplit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CEDD0" w14:textId="77777777" w:rsidR="00A07047" w:rsidRPr="00A07047" w:rsidRDefault="00A07047" w:rsidP="00DF0592">
            <w:pPr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項　　　　目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7C297E" w14:textId="77777777" w:rsidR="00A07047" w:rsidRPr="00A07047" w:rsidRDefault="00A07047" w:rsidP="00DF0592">
            <w:pPr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１年目</w:t>
            </w:r>
          </w:p>
          <w:p w14:paraId="795093F2" w14:textId="77777777" w:rsidR="00A07047" w:rsidRPr="00A07047" w:rsidRDefault="00A07047" w:rsidP="00DF0592">
            <w:pPr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～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48AE91" w14:textId="77777777" w:rsidR="00A07047" w:rsidRPr="00A07047" w:rsidRDefault="00A07047" w:rsidP="00DF0592">
            <w:pPr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２年目</w:t>
            </w:r>
          </w:p>
          <w:p w14:paraId="365DA9B2" w14:textId="77777777" w:rsidR="00A07047" w:rsidRPr="00A07047" w:rsidRDefault="00A07047" w:rsidP="00DF0592">
            <w:pPr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～</w:t>
            </w: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43F445" w14:textId="77777777" w:rsidR="00A07047" w:rsidRPr="00A07047" w:rsidRDefault="00A07047" w:rsidP="00DF0592">
            <w:pPr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３年目</w:t>
            </w:r>
          </w:p>
          <w:p w14:paraId="43FED667" w14:textId="77777777" w:rsidR="00A07047" w:rsidRPr="00A07047" w:rsidRDefault="00A07047" w:rsidP="00DF0592">
            <w:pPr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～</w:t>
            </w:r>
          </w:p>
        </w:tc>
        <w:tc>
          <w:tcPr>
            <w:tcW w:w="27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4175E" w14:textId="77777777" w:rsidR="00A07047" w:rsidRPr="00A07047" w:rsidRDefault="00A07047" w:rsidP="00DF0592">
            <w:pPr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備　　　　　考</w:t>
            </w:r>
          </w:p>
        </w:tc>
      </w:tr>
      <w:tr w:rsidR="00A07047" w14:paraId="3A942A93" w14:textId="77777777" w:rsidTr="00DF0592">
        <w:trPr>
          <w:cantSplit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AE82F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稼働率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9A4B7D" w14:textId="77777777" w:rsidR="00A07047" w:rsidRPr="00A07047" w:rsidRDefault="00A07047" w:rsidP="00DF0592">
            <w:pPr>
              <w:jc w:val="right"/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％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4EA9EA" w14:textId="77777777" w:rsidR="00A07047" w:rsidRPr="00A07047" w:rsidRDefault="00A07047" w:rsidP="00DF0592">
            <w:pPr>
              <w:jc w:val="right"/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％</w:t>
            </w: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D955FD" w14:textId="77777777" w:rsidR="00A07047" w:rsidRPr="00A07047" w:rsidRDefault="00A07047" w:rsidP="00DF059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％</w:t>
            </w:r>
          </w:p>
        </w:tc>
        <w:tc>
          <w:tcPr>
            <w:tcW w:w="27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4CA5E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A07047" w14:paraId="5CE62307" w14:textId="77777777" w:rsidTr="00DF0592">
        <w:trPr>
          <w:cantSplit/>
        </w:trPr>
        <w:tc>
          <w:tcPr>
            <w:tcW w:w="9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22C9B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＜収入＞</w:t>
            </w:r>
          </w:p>
        </w:tc>
      </w:tr>
      <w:tr w:rsidR="00A07047" w14:paraId="04397326" w14:textId="77777777" w:rsidTr="00DF0592">
        <w:trPr>
          <w:cantSplit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DAB2E4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介護保険報酬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0D8527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12" w:space="0" w:color="auto"/>
            </w:tcBorders>
            <w:vAlign w:val="center"/>
          </w:tcPr>
          <w:p w14:paraId="39BA2F71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  <w:vAlign w:val="center"/>
          </w:tcPr>
          <w:p w14:paraId="36BAC8B6" w14:textId="77777777" w:rsidR="00A07047" w:rsidRPr="00A07047" w:rsidRDefault="00A07047" w:rsidP="00DF059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B2AC9C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要介護度</w:t>
            </w:r>
            <w:r w:rsidRPr="008F42C4">
              <w:rPr>
                <w:rFonts w:ascii="ＭＳ Ｐ明朝" w:hAnsi="ＭＳ Ｐ明朝" w:hint="eastAsia"/>
                <w:sz w:val="18"/>
                <w:szCs w:val="18"/>
                <w:u w:val="single"/>
              </w:rPr>
              <w:t xml:space="preserve">　　　</w:t>
            </w:r>
            <w:r w:rsidRPr="00A07047">
              <w:rPr>
                <w:rFonts w:ascii="ＭＳ Ｐ明朝" w:hAnsi="ＭＳ Ｐ明朝" w:hint="eastAsia"/>
                <w:sz w:val="18"/>
                <w:szCs w:val="18"/>
              </w:rPr>
              <w:t>（平均要介護度）</w:t>
            </w:r>
          </w:p>
          <w:p w14:paraId="7F94A2E0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本人負担を含める。</w:t>
            </w:r>
          </w:p>
        </w:tc>
      </w:tr>
      <w:tr w:rsidR="00A07047" w14:paraId="1FEA994D" w14:textId="77777777" w:rsidTr="00DF0592">
        <w:trPr>
          <w:cantSplit/>
        </w:trPr>
        <w:tc>
          <w:tcPr>
            <w:tcW w:w="20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033161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居住費</w:t>
            </w:r>
          </w:p>
        </w:tc>
        <w:tc>
          <w:tcPr>
            <w:tcW w:w="1676" w:type="dxa"/>
            <w:tcBorders>
              <w:left w:val="single" w:sz="12" w:space="0" w:color="auto"/>
            </w:tcBorders>
            <w:vAlign w:val="center"/>
          </w:tcPr>
          <w:p w14:paraId="348A0F09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14:paraId="2F6F99F9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14:paraId="6772A6CB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2783" w:type="dxa"/>
            <w:tcBorders>
              <w:right w:val="single" w:sz="12" w:space="0" w:color="auto"/>
            </w:tcBorders>
            <w:vAlign w:val="center"/>
          </w:tcPr>
          <w:p w14:paraId="3475A292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A07047" w14:paraId="53A61539" w14:textId="77777777" w:rsidTr="00DF0592">
        <w:trPr>
          <w:cantSplit/>
        </w:trPr>
        <w:tc>
          <w:tcPr>
            <w:tcW w:w="20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07E5C9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食費</w:t>
            </w:r>
          </w:p>
        </w:tc>
        <w:tc>
          <w:tcPr>
            <w:tcW w:w="1676" w:type="dxa"/>
            <w:tcBorders>
              <w:left w:val="single" w:sz="12" w:space="0" w:color="auto"/>
            </w:tcBorders>
            <w:vAlign w:val="center"/>
          </w:tcPr>
          <w:p w14:paraId="7806F614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14:paraId="3E1B67F5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14:paraId="3C70043C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2783" w:type="dxa"/>
            <w:tcBorders>
              <w:right w:val="single" w:sz="12" w:space="0" w:color="auto"/>
            </w:tcBorders>
            <w:vAlign w:val="center"/>
          </w:tcPr>
          <w:p w14:paraId="305F50A8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A07047" w14:paraId="4BB2F0A0" w14:textId="77777777" w:rsidTr="00DF0592">
        <w:trPr>
          <w:cantSplit/>
        </w:trPr>
        <w:tc>
          <w:tcPr>
            <w:tcW w:w="20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88FD88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その他の日常生活費</w:t>
            </w:r>
          </w:p>
        </w:tc>
        <w:tc>
          <w:tcPr>
            <w:tcW w:w="1676" w:type="dxa"/>
            <w:tcBorders>
              <w:left w:val="single" w:sz="12" w:space="0" w:color="auto"/>
            </w:tcBorders>
            <w:vAlign w:val="center"/>
          </w:tcPr>
          <w:p w14:paraId="13730B5F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14:paraId="3F88017F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14:paraId="5FAE31A3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2783" w:type="dxa"/>
            <w:tcBorders>
              <w:right w:val="single" w:sz="12" w:space="0" w:color="auto"/>
            </w:tcBorders>
            <w:vAlign w:val="center"/>
          </w:tcPr>
          <w:p w14:paraId="38B32583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A07047" w14:paraId="5A1587C9" w14:textId="77777777" w:rsidTr="00DF0592">
        <w:trPr>
          <w:cantSplit/>
        </w:trPr>
        <w:tc>
          <w:tcPr>
            <w:tcW w:w="20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C60264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寄付</w:t>
            </w:r>
          </w:p>
        </w:tc>
        <w:tc>
          <w:tcPr>
            <w:tcW w:w="1676" w:type="dxa"/>
            <w:tcBorders>
              <w:left w:val="single" w:sz="12" w:space="0" w:color="auto"/>
            </w:tcBorders>
            <w:vAlign w:val="center"/>
          </w:tcPr>
          <w:p w14:paraId="09568F1F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14:paraId="58BD551A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14:paraId="7276B32A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2783" w:type="dxa"/>
            <w:tcBorders>
              <w:right w:val="single" w:sz="12" w:space="0" w:color="auto"/>
            </w:tcBorders>
            <w:vAlign w:val="center"/>
          </w:tcPr>
          <w:p w14:paraId="4EC4419A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A07047" w14:paraId="03DFDFB3" w14:textId="77777777" w:rsidTr="00DF0592">
        <w:trPr>
          <w:cantSplit/>
        </w:trPr>
        <w:tc>
          <w:tcPr>
            <w:tcW w:w="20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0717DE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補助金</w:t>
            </w:r>
          </w:p>
        </w:tc>
        <w:tc>
          <w:tcPr>
            <w:tcW w:w="1676" w:type="dxa"/>
            <w:tcBorders>
              <w:left w:val="single" w:sz="12" w:space="0" w:color="auto"/>
            </w:tcBorders>
            <w:vAlign w:val="center"/>
          </w:tcPr>
          <w:p w14:paraId="362B5E11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14:paraId="38C4716B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14:paraId="633FD509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2783" w:type="dxa"/>
            <w:tcBorders>
              <w:right w:val="single" w:sz="12" w:space="0" w:color="auto"/>
            </w:tcBorders>
            <w:vAlign w:val="center"/>
          </w:tcPr>
          <w:p w14:paraId="22DC98D5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A07047" w14:paraId="4A9885DC" w14:textId="77777777" w:rsidTr="00DF0592">
        <w:trPr>
          <w:cantSplit/>
        </w:trPr>
        <w:tc>
          <w:tcPr>
            <w:tcW w:w="20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591F8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その他</w:t>
            </w: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0DBCED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  <w:tcBorders>
              <w:bottom w:val="single" w:sz="12" w:space="0" w:color="auto"/>
            </w:tcBorders>
            <w:vAlign w:val="center"/>
          </w:tcPr>
          <w:p w14:paraId="29157DCE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7" w:type="dxa"/>
            <w:tcBorders>
              <w:bottom w:val="single" w:sz="12" w:space="0" w:color="auto"/>
            </w:tcBorders>
            <w:vAlign w:val="center"/>
          </w:tcPr>
          <w:p w14:paraId="38881A08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27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5B88B6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A07047" w14:paraId="4B335AD9" w14:textId="77777777" w:rsidTr="00DF0592">
        <w:trPr>
          <w:cantSplit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4174C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収入計　　Ａ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0E984D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F585B6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175263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06D71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74538A" w14:paraId="4FB2DB2B" w14:textId="77777777" w:rsidTr="00DF0592">
        <w:trPr>
          <w:cantSplit/>
        </w:trPr>
        <w:tc>
          <w:tcPr>
            <w:tcW w:w="983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3105A9" w14:textId="77777777" w:rsidR="0074538A" w:rsidRPr="00A07047" w:rsidRDefault="0074538A" w:rsidP="00DF0592">
            <w:pPr>
              <w:rPr>
                <w:rFonts w:ascii="ＭＳ Ｐ明朝" w:hAnsi="ＭＳ Ｐ明朝"/>
                <w:sz w:val="18"/>
                <w:szCs w:val="18"/>
              </w:rPr>
            </w:pPr>
            <w:r w:rsidRPr="0074538A">
              <w:rPr>
                <w:rFonts w:ascii="ＭＳ Ｐ明朝" w:hAnsi="ＭＳ Ｐ明朝" w:hint="eastAsia"/>
                <w:sz w:val="18"/>
                <w:szCs w:val="18"/>
              </w:rPr>
              <w:t>＜支出＞</w:t>
            </w:r>
          </w:p>
        </w:tc>
      </w:tr>
      <w:tr w:rsidR="00A07047" w14:paraId="461B53D2" w14:textId="77777777" w:rsidTr="0074538A">
        <w:trPr>
          <w:cantSplit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8ED1FF" w14:textId="77777777" w:rsidR="00A07047" w:rsidRPr="00A07047" w:rsidRDefault="0074538A" w:rsidP="00DF0592">
            <w:pPr>
              <w:rPr>
                <w:rFonts w:ascii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  <w:szCs w:val="18"/>
              </w:rPr>
              <w:t>給与費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1AE127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12" w:space="0" w:color="auto"/>
            </w:tcBorders>
            <w:vAlign w:val="center"/>
          </w:tcPr>
          <w:p w14:paraId="0F3C73E1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  <w:vAlign w:val="center"/>
          </w:tcPr>
          <w:p w14:paraId="1D3648FF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9B1256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74538A" w14:paraId="13EEA38F" w14:textId="77777777" w:rsidTr="00DF0592">
        <w:trPr>
          <w:cantSplit/>
        </w:trPr>
        <w:tc>
          <w:tcPr>
            <w:tcW w:w="20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B6C51" w14:textId="77777777" w:rsidR="0074538A" w:rsidRPr="00A07047" w:rsidRDefault="0074538A" w:rsidP="00DF0592">
            <w:pPr>
              <w:rPr>
                <w:rFonts w:ascii="ＭＳ Ｐ明朝" w:hAnsi="ＭＳ Ｐ明朝"/>
                <w:sz w:val="18"/>
                <w:szCs w:val="18"/>
              </w:rPr>
            </w:pPr>
            <w:r w:rsidRPr="0074538A">
              <w:rPr>
                <w:rFonts w:ascii="ＭＳ Ｐ明朝" w:hAnsi="ＭＳ Ｐ明朝" w:hint="eastAsia"/>
                <w:sz w:val="18"/>
                <w:szCs w:val="18"/>
              </w:rPr>
              <w:t>福利厚生費</w:t>
            </w:r>
          </w:p>
        </w:tc>
        <w:tc>
          <w:tcPr>
            <w:tcW w:w="1676" w:type="dxa"/>
            <w:tcBorders>
              <w:left w:val="single" w:sz="12" w:space="0" w:color="auto"/>
            </w:tcBorders>
            <w:vAlign w:val="center"/>
          </w:tcPr>
          <w:p w14:paraId="31272EC7" w14:textId="77777777" w:rsidR="0074538A" w:rsidRPr="00A07047" w:rsidRDefault="0074538A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14:paraId="473A497B" w14:textId="77777777" w:rsidR="0074538A" w:rsidRPr="00A07047" w:rsidRDefault="0074538A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14:paraId="2221CE93" w14:textId="77777777" w:rsidR="0074538A" w:rsidRPr="00A07047" w:rsidRDefault="0074538A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2783" w:type="dxa"/>
            <w:tcBorders>
              <w:right w:val="single" w:sz="12" w:space="0" w:color="auto"/>
            </w:tcBorders>
            <w:vAlign w:val="center"/>
          </w:tcPr>
          <w:p w14:paraId="05FE9D8B" w14:textId="77777777" w:rsidR="0074538A" w:rsidRPr="00A07047" w:rsidRDefault="0074538A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A07047" w14:paraId="6D6386BC" w14:textId="77777777" w:rsidTr="00DF0592">
        <w:trPr>
          <w:cantSplit/>
        </w:trPr>
        <w:tc>
          <w:tcPr>
            <w:tcW w:w="20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5520E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委託料</w:t>
            </w:r>
          </w:p>
        </w:tc>
        <w:tc>
          <w:tcPr>
            <w:tcW w:w="1676" w:type="dxa"/>
            <w:tcBorders>
              <w:left w:val="single" w:sz="12" w:space="0" w:color="auto"/>
            </w:tcBorders>
            <w:vAlign w:val="center"/>
          </w:tcPr>
          <w:p w14:paraId="7829CA42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14:paraId="76414ABF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14:paraId="41DD7C7E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2783" w:type="dxa"/>
            <w:tcBorders>
              <w:right w:val="single" w:sz="12" w:space="0" w:color="auto"/>
            </w:tcBorders>
            <w:vAlign w:val="center"/>
          </w:tcPr>
          <w:p w14:paraId="68FDD865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A07047" w14:paraId="6F33266D" w14:textId="77777777" w:rsidTr="00DF0592">
        <w:trPr>
          <w:cantSplit/>
        </w:trPr>
        <w:tc>
          <w:tcPr>
            <w:tcW w:w="20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34D7A8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事務経費</w:t>
            </w:r>
          </w:p>
        </w:tc>
        <w:tc>
          <w:tcPr>
            <w:tcW w:w="1676" w:type="dxa"/>
            <w:tcBorders>
              <w:left w:val="single" w:sz="12" w:space="0" w:color="auto"/>
            </w:tcBorders>
            <w:vAlign w:val="center"/>
          </w:tcPr>
          <w:p w14:paraId="6C41F729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14:paraId="39B3C366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14:paraId="405C0249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2783" w:type="dxa"/>
            <w:tcBorders>
              <w:right w:val="single" w:sz="12" w:space="0" w:color="auto"/>
            </w:tcBorders>
            <w:vAlign w:val="center"/>
          </w:tcPr>
          <w:p w14:paraId="24D08961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A07047" w14:paraId="46FDAECD" w14:textId="77777777" w:rsidTr="00DF0592">
        <w:trPr>
          <w:cantSplit/>
        </w:trPr>
        <w:tc>
          <w:tcPr>
            <w:tcW w:w="20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561BC9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支払利子等</w:t>
            </w:r>
          </w:p>
        </w:tc>
        <w:tc>
          <w:tcPr>
            <w:tcW w:w="1676" w:type="dxa"/>
            <w:tcBorders>
              <w:left w:val="single" w:sz="12" w:space="0" w:color="auto"/>
            </w:tcBorders>
            <w:vAlign w:val="center"/>
          </w:tcPr>
          <w:p w14:paraId="3A74AEFC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14:paraId="2969BF88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14:paraId="58E590E8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2783" w:type="dxa"/>
            <w:tcBorders>
              <w:right w:val="single" w:sz="12" w:space="0" w:color="auto"/>
            </w:tcBorders>
            <w:vAlign w:val="center"/>
          </w:tcPr>
          <w:p w14:paraId="79F4FF93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A07047" w14:paraId="10ADECF1" w14:textId="77777777" w:rsidTr="00DF0592">
        <w:trPr>
          <w:cantSplit/>
        </w:trPr>
        <w:tc>
          <w:tcPr>
            <w:tcW w:w="20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27C6D1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利用者実費負担費用</w:t>
            </w:r>
          </w:p>
        </w:tc>
        <w:tc>
          <w:tcPr>
            <w:tcW w:w="1676" w:type="dxa"/>
            <w:tcBorders>
              <w:left w:val="single" w:sz="12" w:space="0" w:color="auto"/>
            </w:tcBorders>
            <w:vAlign w:val="center"/>
          </w:tcPr>
          <w:p w14:paraId="4A02F952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14:paraId="6F239DDF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14:paraId="446C611B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2783" w:type="dxa"/>
            <w:tcBorders>
              <w:right w:val="single" w:sz="12" w:space="0" w:color="auto"/>
            </w:tcBorders>
            <w:vAlign w:val="center"/>
          </w:tcPr>
          <w:p w14:paraId="0CD634A2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A07047" w14:paraId="43E45C91" w14:textId="77777777" w:rsidTr="00DF0592">
        <w:trPr>
          <w:cantSplit/>
        </w:trPr>
        <w:tc>
          <w:tcPr>
            <w:tcW w:w="20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794F7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その他</w:t>
            </w: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CAC981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  <w:tcBorders>
              <w:bottom w:val="single" w:sz="12" w:space="0" w:color="auto"/>
            </w:tcBorders>
            <w:vAlign w:val="center"/>
          </w:tcPr>
          <w:p w14:paraId="31A14AC8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7" w:type="dxa"/>
            <w:tcBorders>
              <w:bottom w:val="single" w:sz="12" w:space="0" w:color="auto"/>
            </w:tcBorders>
            <w:vAlign w:val="center"/>
          </w:tcPr>
          <w:p w14:paraId="13BEAA3C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27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956F87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A07047" w14:paraId="58B575FE" w14:textId="77777777" w:rsidTr="00DF0592">
        <w:trPr>
          <w:cantSplit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00E4E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支出計　　Ｂ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F181D5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0E8465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FA037D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4A25C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A07047" w14:paraId="7F9D559A" w14:textId="77777777" w:rsidTr="00DF0592">
        <w:trPr>
          <w:cantSplit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C718E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減価償却前損益</w:t>
            </w:r>
          </w:p>
          <w:p w14:paraId="751D3E15" w14:textId="77777777" w:rsidR="00A07047" w:rsidRPr="00A07047" w:rsidRDefault="00A07047" w:rsidP="00DF0592">
            <w:pPr>
              <w:ind w:firstLineChars="200" w:firstLine="360"/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Ｃ=Ａ-Ｂ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E3A23D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D3ECAE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2BA60D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E2E92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A07047" w14:paraId="0A8F54BD" w14:textId="77777777" w:rsidTr="00DF0592">
        <w:trPr>
          <w:cantSplit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E9E87C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減価償却費　　Ｄ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88BA7C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12" w:space="0" w:color="auto"/>
            </w:tcBorders>
            <w:vAlign w:val="center"/>
          </w:tcPr>
          <w:p w14:paraId="3966EDEE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  <w:vAlign w:val="center"/>
          </w:tcPr>
          <w:p w14:paraId="3CC296DB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222FC5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圧縮記帳：</w:t>
            </w:r>
          </w:p>
        </w:tc>
      </w:tr>
      <w:tr w:rsidR="00A07047" w14:paraId="3BC8EA21" w14:textId="77777777" w:rsidTr="00DF0592">
        <w:trPr>
          <w:cantSplit/>
        </w:trPr>
        <w:tc>
          <w:tcPr>
            <w:tcW w:w="20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284AB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減価償却後損益</w:t>
            </w:r>
          </w:p>
          <w:p w14:paraId="56985BD4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 xml:space="preserve">　　Ｅ=Ｃ-Ｄ</w:t>
            </w: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07A756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  <w:tcBorders>
              <w:bottom w:val="single" w:sz="12" w:space="0" w:color="auto"/>
            </w:tcBorders>
            <w:vAlign w:val="center"/>
          </w:tcPr>
          <w:p w14:paraId="76AB677B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7" w:type="dxa"/>
            <w:tcBorders>
              <w:bottom w:val="single" w:sz="12" w:space="0" w:color="auto"/>
            </w:tcBorders>
            <w:vAlign w:val="center"/>
          </w:tcPr>
          <w:p w14:paraId="28ADC056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27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B87763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A07047" w14:paraId="00CAFEDE" w14:textId="77777777" w:rsidTr="00DF0592">
        <w:trPr>
          <w:cantSplit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CAD3AC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税金関係　　Ｆ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274599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12" w:space="0" w:color="auto"/>
            </w:tcBorders>
            <w:vAlign w:val="center"/>
          </w:tcPr>
          <w:p w14:paraId="0AA5EFCD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  <w:vAlign w:val="center"/>
          </w:tcPr>
          <w:p w14:paraId="1AED50A2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3B236E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税目：</w:t>
            </w:r>
            <w:r w:rsidRPr="008F42C4">
              <w:rPr>
                <w:rFonts w:ascii="ＭＳ Ｐ明朝" w:hAnsi="ＭＳ Ｐ明朝" w:hint="eastAsia"/>
                <w:sz w:val="18"/>
                <w:szCs w:val="18"/>
              </w:rPr>
              <w:t xml:space="preserve">　　　　　　　　　　　　　</w:t>
            </w:r>
          </w:p>
        </w:tc>
      </w:tr>
      <w:tr w:rsidR="00A07047" w14:paraId="43FE8EBD" w14:textId="77777777" w:rsidTr="00DF0592">
        <w:trPr>
          <w:cantSplit/>
        </w:trPr>
        <w:tc>
          <w:tcPr>
            <w:tcW w:w="20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03E34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税引後損益　　Ｇ=Ｅ-Ｆ</w:t>
            </w: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7F032B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  <w:tcBorders>
              <w:bottom w:val="single" w:sz="12" w:space="0" w:color="auto"/>
            </w:tcBorders>
            <w:vAlign w:val="center"/>
          </w:tcPr>
          <w:p w14:paraId="3FA96963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7" w:type="dxa"/>
            <w:tcBorders>
              <w:bottom w:val="single" w:sz="12" w:space="0" w:color="auto"/>
            </w:tcBorders>
            <w:vAlign w:val="center"/>
          </w:tcPr>
          <w:p w14:paraId="613CD09B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27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1BBBBF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A07047" w14:paraId="4A8C6835" w14:textId="77777777" w:rsidTr="00DF0592">
        <w:trPr>
          <w:cantSplit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B6C859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借入金元金返済　　Ｈ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30B015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12" w:space="0" w:color="auto"/>
            </w:tcBorders>
            <w:vAlign w:val="center"/>
          </w:tcPr>
          <w:p w14:paraId="18E006D9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  <w:vAlign w:val="center"/>
          </w:tcPr>
          <w:p w14:paraId="657377EA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CC37FB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A07047" w14:paraId="19AEB6AD" w14:textId="77777777" w:rsidTr="00DF0592">
        <w:trPr>
          <w:cantSplit/>
        </w:trPr>
        <w:tc>
          <w:tcPr>
            <w:tcW w:w="20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692CC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余剰金　　Ｉ=Ｃ-Ｆ-Ｈ</w:t>
            </w: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BA51E8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  <w:tcBorders>
              <w:bottom w:val="single" w:sz="12" w:space="0" w:color="auto"/>
            </w:tcBorders>
            <w:vAlign w:val="center"/>
          </w:tcPr>
          <w:p w14:paraId="16E51B28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7" w:type="dxa"/>
            <w:tcBorders>
              <w:bottom w:val="single" w:sz="12" w:space="0" w:color="auto"/>
            </w:tcBorders>
            <w:vAlign w:val="center"/>
          </w:tcPr>
          <w:p w14:paraId="6E4F9A41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27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DDAFD0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A07047" w14:paraId="505C1B9C" w14:textId="77777777" w:rsidTr="00DF0592">
        <w:trPr>
          <w:cantSplit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A2C4EA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前年度繰越金　　Ｊ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693C72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12" w:space="0" w:color="auto"/>
            </w:tcBorders>
            <w:vAlign w:val="center"/>
          </w:tcPr>
          <w:p w14:paraId="5140A96B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  <w:vAlign w:val="center"/>
          </w:tcPr>
          <w:p w14:paraId="38B05D11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EF1DEE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</w:tr>
      <w:tr w:rsidR="00A07047" w14:paraId="55CA0C09" w14:textId="77777777" w:rsidTr="00DF0592">
        <w:trPr>
          <w:cantSplit/>
        </w:trPr>
        <w:tc>
          <w:tcPr>
            <w:tcW w:w="20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C1BF1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>翌年度繰越金</w:t>
            </w:r>
          </w:p>
          <w:p w14:paraId="17E8D873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  <w:r w:rsidRPr="00A07047">
              <w:rPr>
                <w:rFonts w:ascii="ＭＳ Ｐ明朝" w:hAnsi="ＭＳ Ｐ明朝" w:hint="eastAsia"/>
                <w:sz w:val="18"/>
                <w:szCs w:val="18"/>
              </w:rPr>
              <w:t xml:space="preserve">　　Ｋ=Ｊ＋Ｉ</w:t>
            </w:r>
          </w:p>
        </w:tc>
        <w:tc>
          <w:tcPr>
            <w:tcW w:w="16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C47CD5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  <w:tcBorders>
              <w:bottom w:val="single" w:sz="12" w:space="0" w:color="auto"/>
            </w:tcBorders>
            <w:vAlign w:val="center"/>
          </w:tcPr>
          <w:p w14:paraId="3EF5D50A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1677" w:type="dxa"/>
            <w:tcBorders>
              <w:bottom w:val="single" w:sz="12" w:space="0" w:color="auto"/>
            </w:tcBorders>
            <w:vAlign w:val="center"/>
          </w:tcPr>
          <w:p w14:paraId="77FABC6B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27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1B4244" w14:textId="77777777" w:rsidR="00A07047" w:rsidRPr="00A07047" w:rsidRDefault="00A07047" w:rsidP="00DF0592">
            <w:pPr>
              <w:rPr>
                <w:rFonts w:ascii="ＭＳ Ｐ明朝" w:hAnsi="ＭＳ Ｐ明朝"/>
                <w:sz w:val="18"/>
                <w:szCs w:val="18"/>
              </w:rPr>
            </w:pPr>
          </w:p>
        </w:tc>
      </w:tr>
    </w:tbl>
    <w:p w14:paraId="433C8D3C" w14:textId="77777777" w:rsidR="00A07047" w:rsidRDefault="00A07047" w:rsidP="00A07047">
      <w:pPr>
        <w:rPr>
          <w:sz w:val="20"/>
        </w:rPr>
      </w:pPr>
    </w:p>
    <w:p w14:paraId="05031A15" w14:textId="77777777" w:rsidR="00A07047" w:rsidRDefault="00A07047" w:rsidP="00A07047">
      <w:pPr>
        <w:rPr>
          <w:rFonts w:eastAsia="ＭＳ Ｐゴシック"/>
          <w:b/>
          <w:bCs/>
        </w:rPr>
      </w:pPr>
    </w:p>
    <w:p w14:paraId="630C3E97" w14:textId="77777777" w:rsidR="00A07047" w:rsidRPr="00855845" w:rsidRDefault="00A07047" w:rsidP="00A07047">
      <w:pPr>
        <w:rPr>
          <w:rFonts w:eastAsia="ＭＳ Ｐゴシック"/>
          <w:b/>
          <w:bCs/>
        </w:rPr>
      </w:pPr>
      <w:r w:rsidRPr="00855845">
        <w:rPr>
          <w:rFonts w:eastAsia="ＭＳ Ｐゴシック" w:hint="eastAsia"/>
          <w:b/>
          <w:bCs/>
        </w:rPr>
        <w:t>【注意】</w:t>
      </w:r>
    </w:p>
    <w:p w14:paraId="67CA1213" w14:textId="77777777" w:rsidR="00A07047" w:rsidRPr="00855845" w:rsidRDefault="00A07047" w:rsidP="00A07047">
      <w:pPr>
        <w:numPr>
          <w:ilvl w:val="0"/>
          <w:numId w:val="1"/>
        </w:numPr>
      </w:pPr>
      <w:r w:rsidRPr="00855845">
        <w:rPr>
          <w:rFonts w:hint="eastAsia"/>
        </w:rPr>
        <w:t xml:space="preserve">　施設整備費用は含めないこと。</w:t>
      </w:r>
    </w:p>
    <w:p w14:paraId="4E246055" w14:textId="77777777" w:rsidR="00A07047" w:rsidRPr="00855845" w:rsidRDefault="00A07047" w:rsidP="00F32761">
      <w:pPr>
        <w:numPr>
          <w:ilvl w:val="0"/>
          <w:numId w:val="1"/>
        </w:numPr>
        <w:ind w:left="657" w:hanging="510"/>
      </w:pPr>
      <w:r w:rsidRPr="00855845">
        <w:rPr>
          <w:rFonts w:hint="eastAsia"/>
        </w:rPr>
        <w:t xml:space="preserve">　福利厚生費については、</w:t>
      </w:r>
      <w:r w:rsidR="008F42C4">
        <w:rPr>
          <w:rFonts w:hint="eastAsia"/>
        </w:rPr>
        <w:t>本</w:t>
      </w:r>
      <w:r w:rsidRPr="00855845">
        <w:rPr>
          <w:rFonts w:hint="eastAsia"/>
        </w:rPr>
        <w:t>施設の会計とは別に、母体法人で負担する場合は、その旨を記入すること。</w:t>
      </w:r>
    </w:p>
    <w:p w14:paraId="64907943" w14:textId="77777777" w:rsidR="00A07047" w:rsidRPr="00855845" w:rsidRDefault="00A07047" w:rsidP="00A07047">
      <w:pPr>
        <w:numPr>
          <w:ilvl w:val="0"/>
          <w:numId w:val="1"/>
        </w:numPr>
      </w:pPr>
      <w:r w:rsidRPr="00855845">
        <w:rPr>
          <w:rFonts w:hint="eastAsia"/>
        </w:rPr>
        <w:t xml:space="preserve">　利用者負担実費分は、利用者本人が負担する額を記入すること。</w:t>
      </w:r>
    </w:p>
    <w:p w14:paraId="1588FE1F" w14:textId="77777777" w:rsidR="00A07047" w:rsidRPr="00855845" w:rsidRDefault="00A07047" w:rsidP="00A07047">
      <w:pPr>
        <w:numPr>
          <w:ilvl w:val="0"/>
          <w:numId w:val="1"/>
        </w:numPr>
      </w:pPr>
      <w:r w:rsidRPr="00855845">
        <w:rPr>
          <w:rFonts w:hint="eastAsia"/>
        </w:rPr>
        <w:t xml:space="preserve">　減価償却費の備考欄に、圧縮記帳の取扱い（有・無）について記載すること。</w:t>
      </w:r>
    </w:p>
    <w:p w14:paraId="4389ABA0" w14:textId="77777777" w:rsidR="00A07047" w:rsidRPr="00855845" w:rsidRDefault="00A07047" w:rsidP="00A07047">
      <w:pPr>
        <w:numPr>
          <w:ilvl w:val="0"/>
          <w:numId w:val="1"/>
        </w:numPr>
      </w:pPr>
      <w:r w:rsidRPr="00855845">
        <w:rPr>
          <w:rFonts w:hint="eastAsia"/>
        </w:rPr>
        <w:t xml:space="preserve">　４年目以降は別葉とし、借入金元金の返済が終わるまでの期間について作成すること。</w:t>
      </w:r>
    </w:p>
    <w:p w14:paraId="1389F417" w14:textId="77777777" w:rsidR="00A07047" w:rsidRPr="00855845" w:rsidRDefault="00A07047" w:rsidP="00A07047">
      <w:pPr>
        <w:numPr>
          <w:ilvl w:val="0"/>
          <w:numId w:val="1"/>
        </w:numPr>
      </w:pPr>
      <w:r w:rsidRPr="00855845">
        <w:rPr>
          <w:rFonts w:hint="eastAsia"/>
        </w:rPr>
        <w:t xml:space="preserve">　１年目から１２ヶ月単位で作成すること。</w:t>
      </w:r>
    </w:p>
    <w:p w14:paraId="2E65DD77" w14:textId="68C8366B" w:rsidR="00A07047" w:rsidRPr="00855845" w:rsidRDefault="00A07047" w:rsidP="00A07047">
      <w:pPr>
        <w:numPr>
          <w:ilvl w:val="0"/>
          <w:numId w:val="1"/>
        </w:numPr>
      </w:pPr>
      <w:r w:rsidRPr="00855845">
        <w:rPr>
          <w:rFonts w:hint="eastAsia"/>
        </w:rPr>
        <w:t xml:space="preserve">　運転資金は２ヶ月分以上有すること。</w:t>
      </w:r>
    </w:p>
    <w:p w14:paraId="14EDE02C" w14:textId="77777777" w:rsidR="00A07047" w:rsidRPr="00855845" w:rsidRDefault="00A07047" w:rsidP="00F32761">
      <w:pPr>
        <w:numPr>
          <w:ilvl w:val="0"/>
          <w:numId w:val="1"/>
        </w:numPr>
        <w:ind w:left="657" w:hanging="510"/>
      </w:pPr>
      <w:r w:rsidRPr="00855845">
        <w:rPr>
          <w:rFonts w:hint="eastAsia"/>
        </w:rPr>
        <w:t xml:space="preserve">　併設する介護サービス事業所等がある場合は、それぞれの事業ごとに作成の上、施設全体の収支シミュレーションも合わせて提出してください</w:t>
      </w:r>
      <w:r w:rsidRPr="00855845">
        <w:rPr>
          <w:rFonts w:ascii="ＭＳ Ｐ明朝" w:hAnsi="ＭＳ Ｐ明朝" w:hint="eastAsia"/>
        </w:rPr>
        <w:t>。</w:t>
      </w:r>
    </w:p>
    <w:p w14:paraId="04BDA578" w14:textId="77777777" w:rsidR="00C00620" w:rsidRPr="00855845" w:rsidRDefault="00C00620"/>
    <w:sectPr w:rsidR="00C00620" w:rsidRPr="00855845" w:rsidSect="00F32761">
      <w:pgSz w:w="11906" w:h="16838"/>
      <w:pgMar w:top="709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3DA9F" w14:textId="77777777" w:rsidR="003B309F" w:rsidRDefault="003B309F" w:rsidP="003B309F">
      <w:r>
        <w:separator/>
      </w:r>
    </w:p>
  </w:endnote>
  <w:endnote w:type="continuationSeparator" w:id="0">
    <w:p w14:paraId="78265579" w14:textId="77777777" w:rsidR="003B309F" w:rsidRDefault="003B309F" w:rsidP="003B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ourier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MS P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A9E2" w14:textId="77777777" w:rsidR="003B309F" w:rsidRDefault="003B309F" w:rsidP="003B309F">
      <w:r>
        <w:separator/>
      </w:r>
    </w:p>
  </w:footnote>
  <w:footnote w:type="continuationSeparator" w:id="0">
    <w:p w14:paraId="6E3EB4C2" w14:textId="77777777" w:rsidR="003B309F" w:rsidRDefault="003B309F" w:rsidP="003B3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130F3"/>
    <w:multiLevelType w:val="hybridMultilevel"/>
    <w:tmpl w:val="6E8C48D0"/>
    <w:lvl w:ilvl="0" w:tplc="C14AC030">
      <w:start w:val="1"/>
      <w:numFmt w:val="decimalFullWidth"/>
      <w:lvlText w:val="%1．"/>
      <w:lvlJc w:val="left"/>
      <w:pPr>
        <w:tabs>
          <w:tab w:val="num" w:pos="510"/>
        </w:tabs>
        <w:ind w:left="51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047"/>
    <w:rsid w:val="00104E99"/>
    <w:rsid w:val="002D67AD"/>
    <w:rsid w:val="003B309F"/>
    <w:rsid w:val="00544CC2"/>
    <w:rsid w:val="006469E7"/>
    <w:rsid w:val="0074538A"/>
    <w:rsid w:val="00855845"/>
    <w:rsid w:val="00881711"/>
    <w:rsid w:val="008F42C4"/>
    <w:rsid w:val="009B7439"/>
    <w:rsid w:val="00A07047"/>
    <w:rsid w:val="00C00620"/>
    <w:rsid w:val="00E6328D"/>
    <w:rsid w:val="00F3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C2067D"/>
  <w15:chartTrackingRefBased/>
  <w15:docId w15:val="{543EC09A-8E56-4BC5-A34F-4BF9DE80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047"/>
    <w:pPr>
      <w:widowControl w:val="0"/>
      <w:spacing w:line="240" w:lineRule="auto"/>
      <w:jc w:val="both"/>
    </w:pPr>
    <w:rPr>
      <w:rFonts w:eastAsia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70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07047"/>
    <w:rPr>
      <w:rFonts w:eastAsia="ＭＳ Ｐ明朝"/>
      <w:kern w:val="2"/>
      <w:sz w:val="22"/>
      <w:szCs w:val="24"/>
    </w:rPr>
  </w:style>
  <w:style w:type="paragraph" w:styleId="a5">
    <w:name w:val="Closing"/>
    <w:basedOn w:val="a"/>
    <w:link w:val="a6"/>
    <w:rsid w:val="00A07047"/>
    <w:pPr>
      <w:jc w:val="right"/>
    </w:pPr>
    <w:rPr>
      <w:rFonts w:eastAsia="ＭＳ ゴシック"/>
    </w:rPr>
  </w:style>
  <w:style w:type="character" w:customStyle="1" w:styleId="a6">
    <w:name w:val="結語 (文字)"/>
    <w:basedOn w:val="a0"/>
    <w:link w:val="a5"/>
    <w:rsid w:val="00A07047"/>
    <w:rPr>
      <w:rFonts w:eastAsia="ＭＳ ゴシック"/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3B3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309F"/>
    <w:rPr>
      <w:rFonts w:eastAsia="ＭＳ Ｐ明朝"/>
      <w:kern w:val="2"/>
      <w:sz w:val="22"/>
      <w:szCs w:val="24"/>
    </w:rPr>
  </w:style>
  <w:style w:type="table" w:styleId="a9">
    <w:name w:val="Table Grid"/>
    <w:basedOn w:val="a1"/>
    <w:uiPriority w:val="39"/>
    <w:rsid w:val="00E632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シャボン">
  <a:themeElements>
    <a:clrScheme name="シャボン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シャボン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シャボン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高齢福祉課</cp:lastModifiedBy>
  <cp:revision>4</cp:revision>
  <dcterms:created xsi:type="dcterms:W3CDTF">2025-06-18T02:05:00Z</dcterms:created>
  <dcterms:modified xsi:type="dcterms:W3CDTF">2025-07-18T02:44:00Z</dcterms:modified>
</cp:coreProperties>
</file>