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8E9" w:rsidRPr="00D376D7" w:rsidRDefault="009908E9" w:rsidP="009908E9">
      <w:pPr>
        <w:spacing w:line="0" w:lineRule="atLeast"/>
        <w:jc w:val="center"/>
        <w:rPr>
          <w:rFonts w:ascii="BIZ UDPゴシック" w:eastAsia="BIZ UDPゴシック" w:hAnsi="BIZ UDPゴシック"/>
          <w:sz w:val="48"/>
          <w:szCs w:val="48"/>
        </w:rPr>
      </w:pPr>
      <w:r w:rsidRPr="00D376D7">
        <w:rPr>
          <w:rFonts w:ascii="BIZ UDPゴシック" w:eastAsia="BIZ UDPゴシック" w:hAnsi="BIZ UDPゴシック" w:hint="eastAsia"/>
          <w:sz w:val="48"/>
          <w:szCs w:val="48"/>
        </w:rPr>
        <w:t>高齢者等おむつ費用給付事業</w:t>
      </w:r>
    </w:p>
    <w:p w:rsidR="009908E9" w:rsidRPr="00D376D7" w:rsidRDefault="009908E9" w:rsidP="009908E9">
      <w:pPr>
        <w:spacing w:line="0" w:lineRule="atLeast"/>
        <w:rPr>
          <w:rFonts w:ascii="BIZ UDPゴシック" w:eastAsia="BIZ UDPゴシック" w:hAnsi="BIZ UDPゴシック"/>
          <w:sz w:val="24"/>
        </w:rPr>
      </w:pPr>
    </w:p>
    <w:p w:rsidR="009908E9" w:rsidRPr="00D376D7" w:rsidRDefault="009908E9" w:rsidP="009908E9">
      <w:pPr>
        <w:spacing w:line="0" w:lineRule="atLeast"/>
        <w:ind w:rightChars="-1" w:right="-2"/>
        <w:rPr>
          <w:rFonts w:ascii="BIZ UDPゴシック" w:eastAsia="BIZ UDPゴシック" w:hAnsi="BIZ UDPゴシック"/>
          <w:sz w:val="24"/>
        </w:rPr>
      </w:pPr>
      <w:r w:rsidRPr="00D376D7">
        <w:rPr>
          <w:rFonts w:ascii="BIZ UDPゴシック" w:eastAsia="BIZ UDPゴシック" w:hAnsi="BIZ UDPゴシック" w:hint="eastAsia"/>
          <w:sz w:val="24"/>
        </w:rPr>
        <w:t xml:space="preserve">　在宅の寝たきり高齢者等に紙おむつの購入費の一部を給付することで、高齢者等の衛生の向上と介護者の負担軽減を図ります。</w:t>
      </w:r>
    </w:p>
    <w:p w:rsidR="009908E9" w:rsidRPr="00D376D7" w:rsidRDefault="009908E9" w:rsidP="009908E9">
      <w:pPr>
        <w:spacing w:line="0" w:lineRule="atLeast"/>
        <w:rPr>
          <w:rFonts w:ascii="BIZ UDPゴシック" w:eastAsia="BIZ UDPゴシック" w:hAnsi="BIZ UDPゴシック"/>
          <w:sz w:val="24"/>
        </w:rPr>
      </w:pPr>
    </w:p>
    <w:p w:rsidR="009908E9" w:rsidRPr="00D376D7" w:rsidRDefault="009908E9" w:rsidP="009908E9">
      <w:pPr>
        <w:spacing w:line="276" w:lineRule="auto"/>
        <w:rPr>
          <w:rFonts w:ascii="BIZ UDPゴシック" w:eastAsia="BIZ UDPゴシック" w:hAnsi="BIZ UDPゴシック"/>
          <w:sz w:val="24"/>
        </w:rPr>
      </w:pPr>
      <w:r w:rsidRPr="00D376D7">
        <w:rPr>
          <w:rFonts w:ascii="BIZ UDPゴシック" w:eastAsia="BIZ UDPゴシック" w:hAnsi="BIZ UDPゴシック" w:hint="eastAsia"/>
          <w:sz w:val="24"/>
        </w:rPr>
        <w:t>＜対象者＞…次の①～⑥全てに該当する人（令和３年４月以降の新規規定より）</w:t>
      </w:r>
    </w:p>
    <w:p w:rsidR="009908E9" w:rsidRPr="00D376D7" w:rsidRDefault="009908E9" w:rsidP="009908E9">
      <w:pPr>
        <w:numPr>
          <w:ilvl w:val="0"/>
          <w:numId w:val="1"/>
        </w:numPr>
        <w:spacing w:line="360" w:lineRule="exact"/>
        <w:rPr>
          <w:rFonts w:ascii="BIZ UDPゴシック" w:eastAsia="BIZ UDPゴシック" w:hAnsi="BIZ UDPゴシック"/>
          <w:sz w:val="24"/>
        </w:rPr>
      </w:pPr>
      <w:r w:rsidRPr="00D376D7">
        <w:rPr>
          <w:rFonts w:ascii="BIZ UDPゴシック" w:eastAsia="BIZ UDPゴシック" w:hAnsi="BIZ UDPゴシック" w:hint="eastAsia"/>
          <w:sz w:val="24"/>
        </w:rPr>
        <w:t>野洲市内に住所を有し65歳以上または要介護認定を受けている40歳から64歳までの人</w:t>
      </w:r>
    </w:p>
    <w:p w:rsidR="009908E9" w:rsidRPr="00D376D7" w:rsidRDefault="009908E9" w:rsidP="009908E9">
      <w:pPr>
        <w:numPr>
          <w:ilvl w:val="0"/>
          <w:numId w:val="1"/>
        </w:numPr>
        <w:spacing w:line="360" w:lineRule="exact"/>
        <w:rPr>
          <w:rFonts w:ascii="BIZ UDPゴシック" w:eastAsia="BIZ UDPゴシック" w:hAnsi="BIZ UDPゴシック"/>
          <w:sz w:val="24"/>
        </w:rPr>
      </w:pPr>
      <w:r w:rsidRPr="00D376D7">
        <w:rPr>
          <w:rFonts w:ascii="BIZ UDPゴシック" w:eastAsia="BIZ UDPゴシック" w:hAnsi="BIZ UDPゴシック" w:hint="eastAsia"/>
          <w:sz w:val="24"/>
        </w:rPr>
        <w:t>対象者本人の市民税が非課税の人</w:t>
      </w:r>
    </w:p>
    <w:p w:rsidR="009908E9" w:rsidRPr="00D376D7" w:rsidRDefault="009908E9" w:rsidP="009908E9">
      <w:pPr>
        <w:numPr>
          <w:ilvl w:val="0"/>
          <w:numId w:val="1"/>
        </w:numPr>
        <w:spacing w:line="360" w:lineRule="exact"/>
        <w:ind w:rightChars="354" w:right="743"/>
        <w:rPr>
          <w:rFonts w:ascii="BIZ UDPゴシック" w:eastAsia="BIZ UDPゴシック" w:hAnsi="BIZ UDPゴシック"/>
          <w:sz w:val="24"/>
        </w:rPr>
      </w:pPr>
      <w:r w:rsidRPr="00D376D7">
        <w:rPr>
          <w:rFonts w:ascii="BIZ UDPゴシック" w:eastAsia="BIZ UDPゴシック" w:hAnsi="BIZ UDPゴシック" w:hint="eastAsia"/>
          <w:sz w:val="24"/>
        </w:rPr>
        <w:t>障害老人の日常生活自立度（寝たきり度）がランクＢかＣ、または認知症高齢者の日常生活自立度ランクⅢ以上の人</w:t>
      </w:r>
    </w:p>
    <w:p w:rsidR="009908E9" w:rsidRPr="00D376D7" w:rsidRDefault="009908E9" w:rsidP="009908E9">
      <w:pPr>
        <w:numPr>
          <w:ilvl w:val="0"/>
          <w:numId w:val="1"/>
        </w:numPr>
        <w:spacing w:line="360" w:lineRule="exact"/>
        <w:rPr>
          <w:rFonts w:ascii="BIZ UDPゴシック" w:eastAsia="BIZ UDPゴシック" w:hAnsi="BIZ UDPゴシック"/>
          <w:sz w:val="24"/>
        </w:rPr>
      </w:pPr>
      <w:r w:rsidRPr="00D376D7">
        <w:rPr>
          <w:rFonts w:ascii="BIZ UDPゴシック" w:eastAsia="BIZ UDPゴシック" w:hAnsi="BIZ UDPゴシック" w:hint="eastAsia"/>
          <w:sz w:val="24"/>
        </w:rPr>
        <w:t>障害者等日常生活用具の給付、心身障害者（児）紙おむつ購入費助成を受けていない人</w:t>
      </w:r>
    </w:p>
    <w:p w:rsidR="009908E9" w:rsidRPr="00D376D7" w:rsidRDefault="009908E9" w:rsidP="009908E9">
      <w:pPr>
        <w:numPr>
          <w:ilvl w:val="0"/>
          <w:numId w:val="1"/>
        </w:numPr>
        <w:spacing w:line="360" w:lineRule="exact"/>
        <w:rPr>
          <w:rFonts w:ascii="BIZ UDPゴシック" w:eastAsia="BIZ UDPゴシック" w:hAnsi="BIZ UDPゴシック"/>
          <w:sz w:val="24"/>
        </w:rPr>
      </w:pPr>
      <w:r w:rsidRPr="00D376D7">
        <w:rPr>
          <w:rFonts w:ascii="BIZ UDPゴシック" w:eastAsia="BIZ UDPゴシック" w:hAnsi="BIZ UDPゴシック" w:hint="eastAsia"/>
          <w:sz w:val="24"/>
        </w:rPr>
        <w:t>介護施設や医療機関に入所・入院していない人</w:t>
      </w:r>
    </w:p>
    <w:p w:rsidR="009908E9" w:rsidRDefault="009908E9" w:rsidP="009908E9">
      <w:pPr>
        <w:numPr>
          <w:ilvl w:val="0"/>
          <w:numId w:val="1"/>
        </w:numPr>
        <w:spacing w:line="360" w:lineRule="exact"/>
        <w:rPr>
          <w:rFonts w:ascii="BIZ UDPゴシック" w:eastAsia="BIZ UDPゴシック" w:hAnsi="BIZ UDPゴシック"/>
          <w:sz w:val="24"/>
        </w:rPr>
      </w:pPr>
      <w:r w:rsidRPr="00D376D7">
        <w:rPr>
          <w:rFonts w:ascii="BIZ UDPゴシック" w:eastAsia="BIZ UDPゴシック" w:hAnsi="BIZ UDPゴシック" w:hint="eastAsia"/>
          <w:sz w:val="24"/>
        </w:rPr>
        <w:t>介護保険料を滞納していない人</w:t>
      </w:r>
    </w:p>
    <w:p w:rsidR="009908E9" w:rsidRDefault="009908E9" w:rsidP="009908E9">
      <w:pPr>
        <w:spacing w:line="360" w:lineRule="exact"/>
        <w:rPr>
          <w:rFonts w:ascii="BIZ UDPゴシック" w:eastAsia="BIZ UDPゴシック" w:hAnsi="BIZ UDPゴシック"/>
          <w:sz w:val="24"/>
        </w:rPr>
      </w:pPr>
      <w:r w:rsidRPr="00D376D7">
        <w:rPr>
          <w:rFonts w:ascii="BIZ UDPゴシック" w:eastAsia="BIZ UDPゴシック" w:hAnsi="BIZ UDPゴシック"/>
          <w:noProof/>
        </w:rPr>
        <w:drawing>
          <wp:anchor distT="0" distB="0" distL="114300" distR="114300" simplePos="0" relativeHeight="251660288" behindDoc="0" locked="0" layoutInCell="1" allowOverlap="1" wp14:anchorId="2448C4F8" wp14:editId="16B92F2B">
            <wp:simplePos x="0" y="0"/>
            <wp:positionH relativeFrom="column">
              <wp:posOffset>5753100</wp:posOffset>
            </wp:positionH>
            <wp:positionV relativeFrom="paragraph">
              <wp:posOffset>138430</wp:posOffset>
            </wp:positionV>
            <wp:extent cx="723900" cy="723900"/>
            <wp:effectExtent l="0" t="0" r="0" b="0"/>
            <wp:wrapNone/>
            <wp:docPr id="4" name="図 4" descr="matrix-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trix-cod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908E9" w:rsidRDefault="009908E9" w:rsidP="009908E9">
      <w:pPr>
        <w:spacing w:line="360" w:lineRule="exact"/>
        <w:rPr>
          <w:rFonts w:ascii="BIZ UDPゴシック" w:eastAsia="BIZ UDPゴシック" w:hAnsi="BIZ UDPゴシック"/>
          <w:sz w:val="24"/>
        </w:rPr>
      </w:pPr>
      <w:r>
        <w:rPr>
          <w:rFonts w:ascii="BIZ UDPゴシック" w:eastAsia="BIZ UDPゴシック" w:hAnsi="BIZ UDPゴシック"/>
          <w:sz w:val="24"/>
        </w:rPr>
        <w:t>＜申請方法＞　　申請書をご提出ください。</w:t>
      </w:r>
    </w:p>
    <w:p w:rsidR="009908E9" w:rsidRDefault="009908E9" w:rsidP="009908E9">
      <w:pPr>
        <w:spacing w:line="160" w:lineRule="exact"/>
        <w:rPr>
          <w:rFonts w:ascii="BIZ UDPゴシック" w:eastAsia="BIZ UDPゴシック" w:hAnsi="BIZ UDPゴシック"/>
          <w:sz w:val="24"/>
        </w:rPr>
      </w:pPr>
    </w:p>
    <w:p w:rsidR="009908E9" w:rsidRDefault="009908E9" w:rsidP="009908E9">
      <w:pPr>
        <w:spacing w:line="240" w:lineRule="exact"/>
        <w:rPr>
          <w:rFonts w:ascii="BIZ UDPゴシック" w:eastAsia="BIZ UDPゴシック" w:hAnsi="BIZ UDPゴシック"/>
          <w:sz w:val="24"/>
        </w:rPr>
      </w:pPr>
      <w:r>
        <w:rPr>
          <w:rFonts w:ascii="BIZ UDPゴシック" w:eastAsia="BIZ UDPゴシック" w:hAnsi="BIZ UDPゴシック"/>
          <w:sz w:val="24"/>
        </w:rPr>
        <w:t xml:space="preserve">　　　　　　　　　　　※オンラインでの申請も受け付けています。</w:t>
      </w:r>
    </w:p>
    <w:p w:rsidR="009908E9" w:rsidRPr="00D376D7" w:rsidRDefault="009908E9" w:rsidP="009908E9">
      <w:pPr>
        <w:spacing w:line="240" w:lineRule="exact"/>
        <w:ind w:firstLineChars="850" w:firstLine="2040"/>
        <w:rPr>
          <w:rFonts w:ascii="BIZ UDPゴシック" w:eastAsia="BIZ UDPゴシック" w:hAnsi="BIZ UDPゴシック"/>
          <w:sz w:val="24"/>
        </w:rPr>
      </w:pPr>
      <w:r>
        <w:rPr>
          <w:rFonts w:ascii="BIZ UDPゴシック" w:eastAsia="BIZ UDPゴシック" w:hAnsi="BIZ UDPゴシック"/>
          <w:sz w:val="24"/>
        </w:rPr>
        <w:t>オンライン申請する場合は、右のQRコードからご申請ください。</w:t>
      </w:r>
    </w:p>
    <w:p w:rsidR="009908E9" w:rsidRPr="00D376D7" w:rsidRDefault="009908E9" w:rsidP="009908E9">
      <w:pPr>
        <w:ind w:left="1680" w:hangingChars="700" w:hanging="1680"/>
        <w:rPr>
          <w:rFonts w:ascii="BIZ UDPゴシック" w:eastAsia="BIZ UDPゴシック" w:hAnsi="BIZ UDPゴシック"/>
          <w:sz w:val="24"/>
        </w:rPr>
      </w:pPr>
    </w:p>
    <w:p w:rsidR="009908E9" w:rsidRPr="00D376D7" w:rsidRDefault="009908E9" w:rsidP="009908E9">
      <w:pPr>
        <w:spacing w:line="0" w:lineRule="atLeast"/>
        <w:ind w:left="1680" w:hangingChars="700" w:hanging="1680"/>
        <w:rPr>
          <w:rFonts w:ascii="BIZ UDPゴシック" w:eastAsia="BIZ UDPゴシック" w:hAnsi="BIZ UDPゴシック"/>
          <w:sz w:val="24"/>
        </w:rPr>
      </w:pPr>
      <w:r w:rsidRPr="00D376D7">
        <w:rPr>
          <w:rFonts w:ascii="BIZ UDPゴシック" w:eastAsia="BIZ UDPゴシック" w:hAnsi="BIZ UDPゴシック" w:hint="eastAsia"/>
          <w:sz w:val="24"/>
        </w:rPr>
        <w:t>＜給付方法＞　　給付決定者には、</w:t>
      </w:r>
      <w:r w:rsidRPr="00D376D7">
        <w:rPr>
          <w:rFonts w:ascii="BIZ UDPゴシック" w:eastAsia="BIZ UDPゴシック" w:hAnsi="BIZ UDPゴシック" w:hint="eastAsia"/>
          <w:b/>
          <w:sz w:val="24"/>
          <w:u w:val="double"/>
        </w:rPr>
        <w:t>申請があった翌月から</w:t>
      </w:r>
      <w:r w:rsidRPr="00D376D7">
        <w:rPr>
          <w:rFonts w:ascii="BIZ UDPゴシック" w:eastAsia="BIZ UDPゴシック" w:hAnsi="BIZ UDPゴシック" w:hint="eastAsia"/>
          <w:sz w:val="24"/>
        </w:rPr>
        <w:t>給付券を支給します。</w:t>
      </w:r>
    </w:p>
    <w:p w:rsidR="009908E9" w:rsidRPr="00D376D7" w:rsidRDefault="009908E9" w:rsidP="009908E9">
      <w:pPr>
        <w:spacing w:line="0" w:lineRule="atLeast"/>
        <w:ind w:left="1680" w:hangingChars="700" w:hanging="1680"/>
        <w:rPr>
          <w:rFonts w:ascii="BIZ UDPゴシック" w:eastAsia="BIZ UDPゴシック" w:hAnsi="BIZ UDPゴシック"/>
          <w:sz w:val="24"/>
        </w:rPr>
      </w:pPr>
    </w:p>
    <w:p w:rsidR="009908E9" w:rsidRPr="00D376D7" w:rsidRDefault="009908E9" w:rsidP="009908E9">
      <w:pPr>
        <w:spacing w:line="0" w:lineRule="atLeast"/>
        <w:ind w:left="1680" w:hangingChars="700" w:hanging="1680"/>
        <w:rPr>
          <w:rFonts w:ascii="BIZ UDPゴシック" w:eastAsia="BIZ UDPゴシック" w:hAnsi="BIZ UDPゴシック"/>
          <w:sz w:val="24"/>
        </w:rPr>
      </w:pPr>
      <w:r w:rsidRPr="00D376D7">
        <w:rPr>
          <w:rFonts w:ascii="BIZ UDPゴシック" w:eastAsia="BIZ UDPゴシック" w:hAnsi="BIZ UDPゴシック" w:hint="eastAsia"/>
          <w:sz w:val="24"/>
        </w:rPr>
        <w:t>＜給 付 額＞　　１か月５,０００円（５００円分の給付券×１０枚）</w:t>
      </w:r>
    </w:p>
    <w:p w:rsidR="009908E9" w:rsidRPr="00D376D7" w:rsidRDefault="009908E9" w:rsidP="009908E9">
      <w:pPr>
        <w:spacing w:line="0" w:lineRule="atLeast"/>
        <w:ind w:left="1680" w:hangingChars="700" w:hanging="1680"/>
        <w:rPr>
          <w:rFonts w:ascii="BIZ UDPゴシック" w:eastAsia="BIZ UDPゴシック" w:hAnsi="BIZ UDPゴシック"/>
          <w:sz w:val="24"/>
        </w:rPr>
      </w:pPr>
    </w:p>
    <w:p w:rsidR="009908E9" w:rsidRDefault="009908E9" w:rsidP="009908E9">
      <w:pPr>
        <w:spacing w:line="0" w:lineRule="atLeast"/>
        <w:ind w:left="1680" w:hangingChars="700" w:hanging="1680"/>
        <w:rPr>
          <w:rFonts w:ascii="BIZ UDPゴシック" w:eastAsia="BIZ UDPゴシック" w:hAnsi="BIZ UDPゴシック"/>
          <w:sz w:val="24"/>
        </w:rPr>
      </w:pPr>
      <w:r w:rsidRPr="00D376D7">
        <w:rPr>
          <w:rFonts w:ascii="BIZ UDPゴシック" w:eastAsia="BIZ UDPゴシック" w:hAnsi="BIZ UDPゴシック" w:hint="eastAsia"/>
          <w:sz w:val="24"/>
        </w:rPr>
        <w:t>＜利用方法＞</w:t>
      </w:r>
      <w:r w:rsidRPr="00D376D7">
        <w:rPr>
          <w:rFonts w:ascii="BIZ UDPゴシック" w:eastAsia="BIZ UDPゴシック" w:hAnsi="BIZ UDPゴシック"/>
          <w:sz w:val="24"/>
        </w:rPr>
        <w:tab/>
      </w:r>
      <w:r w:rsidRPr="00D376D7">
        <w:rPr>
          <w:rFonts w:ascii="BIZ UDPゴシック" w:eastAsia="BIZ UDPゴシック" w:hAnsi="BIZ UDPゴシック"/>
          <w:sz w:val="24"/>
        </w:rPr>
        <w:tab/>
      </w:r>
      <w:r w:rsidRPr="00D376D7">
        <w:rPr>
          <w:rFonts w:ascii="BIZ UDPゴシック" w:eastAsia="BIZ UDPゴシック" w:hAnsi="BIZ UDPゴシック" w:hint="eastAsia"/>
          <w:sz w:val="24"/>
        </w:rPr>
        <w:t>○市が指定したスーパーや福祉用具販売店、薬局薬店、社会福祉法人等にて、</w:t>
      </w:r>
    </w:p>
    <w:p w:rsidR="009908E9" w:rsidRPr="00D376D7" w:rsidRDefault="009908E9" w:rsidP="009908E9">
      <w:pPr>
        <w:spacing w:line="0" w:lineRule="atLeast"/>
        <w:ind w:leftChars="700" w:left="1470" w:firstLineChars="200" w:firstLine="480"/>
        <w:rPr>
          <w:rFonts w:ascii="BIZ UDPゴシック" w:eastAsia="BIZ UDPゴシック" w:hAnsi="BIZ UDPゴシック"/>
          <w:sz w:val="24"/>
        </w:rPr>
      </w:pPr>
      <w:r w:rsidRPr="00D376D7">
        <w:rPr>
          <w:rFonts w:ascii="BIZ UDPゴシック" w:eastAsia="BIZ UDPゴシック" w:hAnsi="BIZ UDPゴシック" w:hint="eastAsia"/>
          <w:sz w:val="24"/>
        </w:rPr>
        <w:t xml:space="preserve">おむつを購入する際の代金としてお使いいただけます。　　</w:t>
      </w:r>
    </w:p>
    <w:p w:rsidR="009908E9" w:rsidRPr="00D376D7" w:rsidRDefault="009908E9" w:rsidP="009908E9">
      <w:pPr>
        <w:spacing w:line="0" w:lineRule="atLeast"/>
        <w:ind w:left="840" w:firstLine="840"/>
        <w:rPr>
          <w:rFonts w:ascii="BIZ UDPゴシック" w:eastAsia="BIZ UDPゴシック" w:hAnsi="BIZ UDPゴシック"/>
          <w:sz w:val="24"/>
        </w:rPr>
      </w:pPr>
      <w:r w:rsidRPr="00D376D7">
        <w:rPr>
          <w:rFonts w:ascii="BIZ UDPゴシック" w:eastAsia="BIZ UDPゴシック" w:hAnsi="BIZ UDPゴシック" w:hint="eastAsia"/>
          <w:sz w:val="24"/>
        </w:rPr>
        <w:t>○１回の購入につき、購入金額以下の給付券が使用できます。</w:t>
      </w:r>
    </w:p>
    <w:p w:rsidR="009908E9" w:rsidRPr="00D376D7" w:rsidRDefault="009908E9" w:rsidP="009908E9">
      <w:pPr>
        <w:spacing w:line="0" w:lineRule="atLeast"/>
        <w:ind w:left="1612" w:firstLine="68"/>
        <w:rPr>
          <w:rFonts w:ascii="BIZ UDPゴシック" w:eastAsia="BIZ UDPゴシック" w:hAnsi="BIZ UDPゴシック"/>
          <w:sz w:val="24"/>
        </w:rPr>
      </w:pPr>
      <w:r w:rsidRPr="00D376D7">
        <w:rPr>
          <w:rFonts w:ascii="BIZ UDPゴシック" w:eastAsia="BIZ UDPゴシック" w:hAnsi="BIZ UDPゴシック" w:hint="eastAsia"/>
          <w:sz w:val="24"/>
        </w:rPr>
        <w:t>○１回の購入につき、何枚でも使用できます。</w:t>
      </w:r>
    </w:p>
    <w:p w:rsidR="009908E9" w:rsidRPr="00D376D7" w:rsidRDefault="009908E9" w:rsidP="009908E9">
      <w:pPr>
        <w:spacing w:line="0" w:lineRule="atLeast"/>
        <w:ind w:left="1905" w:rightChars="-1" w:right="-2" w:hanging="225"/>
        <w:rPr>
          <w:rFonts w:ascii="BIZ UDPゴシック" w:eastAsia="BIZ UDPゴシック" w:hAnsi="BIZ UDPゴシック"/>
          <w:sz w:val="24"/>
        </w:rPr>
      </w:pPr>
      <w:r w:rsidRPr="00D376D7">
        <w:rPr>
          <w:rFonts w:ascii="BIZ UDPゴシック" w:eastAsia="BIZ UDPゴシック" w:hAnsi="BIZ UDPゴシック" w:hint="eastAsia"/>
          <w:sz w:val="24"/>
        </w:rPr>
        <w:t>○給付券は表示されている当月中にご使用ください。翌月への繰越はできません。</w:t>
      </w:r>
    </w:p>
    <w:tbl>
      <w:tblPr>
        <w:tblW w:w="0" w:type="auto"/>
        <w:tblInd w:w="1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2126"/>
      </w:tblGrid>
      <w:tr w:rsidR="009908E9" w:rsidRPr="00BF74E5" w:rsidTr="00251C69">
        <w:tc>
          <w:tcPr>
            <w:tcW w:w="4247" w:type="dxa"/>
            <w:tcBorders>
              <w:top w:val="single" w:sz="12" w:space="0" w:color="auto"/>
              <w:left w:val="single" w:sz="12" w:space="0" w:color="auto"/>
              <w:right w:val="single" w:sz="12" w:space="0" w:color="auto"/>
            </w:tcBorders>
            <w:shd w:val="clear" w:color="auto" w:fill="auto"/>
            <w:vAlign w:val="center"/>
          </w:tcPr>
          <w:p w:rsidR="009908E9" w:rsidRPr="00D376D7" w:rsidRDefault="009908E9" w:rsidP="00251C69">
            <w:pPr>
              <w:ind w:rightChars="-135" w:right="-283" w:firstLineChars="700" w:firstLine="1470"/>
              <w:rPr>
                <w:rFonts w:ascii="BIZ UDPゴシック" w:eastAsia="BIZ UDPゴシック" w:hAnsi="BIZ UDPゴシック"/>
                <w:sz w:val="24"/>
              </w:rPr>
            </w:pPr>
            <w:r>
              <w:rPr>
                <w:rFonts w:ascii="BIZ UDPゴシック" w:eastAsia="BIZ UDPゴシック" w:hAnsi="BIZ UDPゴシック" w:hint="eastAsia"/>
                <w:szCs w:val="21"/>
              </w:rPr>
              <w:t xml:space="preserve">１円 </w:t>
            </w:r>
            <w:r>
              <w:rPr>
                <w:rFonts w:ascii="BIZ UDPゴシック" w:eastAsia="BIZ UDPゴシック" w:hAnsi="BIZ UDPゴシック"/>
                <w:szCs w:val="21"/>
              </w:rPr>
              <w:t xml:space="preserve">  </w:t>
            </w:r>
            <w:r>
              <w:rPr>
                <w:rFonts w:ascii="BIZ UDPゴシック" w:eastAsia="BIZ UDPゴシック" w:hAnsi="BIZ UDPゴシック" w:hint="eastAsia"/>
                <w:szCs w:val="21"/>
              </w:rPr>
              <w:t xml:space="preserve">～ </w:t>
            </w:r>
            <w:r>
              <w:rPr>
                <w:rFonts w:ascii="BIZ UDPゴシック" w:eastAsia="BIZ UDPゴシック" w:hAnsi="BIZ UDPゴシック"/>
                <w:szCs w:val="21"/>
              </w:rPr>
              <w:t xml:space="preserve">    </w:t>
            </w:r>
            <w:r w:rsidRPr="00D376D7">
              <w:rPr>
                <w:rFonts w:ascii="BIZ UDPゴシック" w:eastAsia="BIZ UDPゴシック" w:hAnsi="BIZ UDPゴシック" w:hint="eastAsia"/>
                <w:szCs w:val="21"/>
              </w:rPr>
              <w:t>４９９円</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rsidR="009908E9" w:rsidRPr="00D376D7" w:rsidRDefault="009908E9" w:rsidP="00251C69">
            <w:pPr>
              <w:ind w:rightChars="-135" w:right="-283"/>
              <w:rPr>
                <w:rFonts w:ascii="BIZ UDPゴシック" w:eastAsia="BIZ UDPゴシック" w:hAnsi="BIZ UDPゴシック"/>
                <w:sz w:val="24"/>
              </w:rPr>
            </w:pPr>
            <w:r w:rsidRPr="00D376D7">
              <w:rPr>
                <w:rFonts w:ascii="BIZ UDPゴシック" w:eastAsia="BIZ UDPゴシック" w:hAnsi="BIZ UDPゴシック" w:hint="eastAsia"/>
                <w:szCs w:val="21"/>
              </w:rPr>
              <w:t>給付券使用不可</w:t>
            </w:r>
          </w:p>
        </w:tc>
      </w:tr>
      <w:tr w:rsidR="009908E9" w:rsidRPr="00BF74E5" w:rsidTr="00251C69">
        <w:tc>
          <w:tcPr>
            <w:tcW w:w="4247" w:type="dxa"/>
            <w:tcBorders>
              <w:top w:val="single" w:sz="12" w:space="0" w:color="auto"/>
              <w:left w:val="single" w:sz="12" w:space="0" w:color="auto"/>
              <w:right w:val="single" w:sz="12" w:space="0" w:color="auto"/>
            </w:tcBorders>
            <w:shd w:val="clear" w:color="auto" w:fill="auto"/>
            <w:vAlign w:val="center"/>
          </w:tcPr>
          <w:p w:rsidR="009908E9" w:rsidRPr="00D376D7" w:rsidRDefault="009908E9" w:rsidP="00251C69">
            <w:pPr>
              <w:ind w:rightChars="-135" w:right="-283" w:firstLineChars="500" w:firstLine="1050"/>
              <w:rPr>
                <w:rFonts w:ascii="BIZ UDPゴシック" w:eastAsia="BIZ UDPゴシック" w:hAnsi="BIZ UDPゴシック"/>
                <w:sz w:val="24"/>
              </w:rPr>
            </w:pPr>
            <w:r w:rsidRPr="00D376D7">
              <w:rPr>
                <w:rFonts w:ascii="BIZ UDPゴシック" w:eastAsia="BIZ UDPゴシック" w:hAnsi="BIZ UDPゴシック" w:hint="eastAsia"/>
                <w:szCs w:val="21"/>
              </w:rPr>
              <w:t>５００円  　～</w:t>
            </w:r>
            <w:r>
              <w:rPr>
                <w:rFonts w:ascii="BIZ UDPゴシック" w:eastAsia="BIZ UDPゴシック" w:hAnsi="BIZ UDPゴシック"/>
                <w:szCs w:val="21"/>
              </w:rPr>
              <w:t xml:space="preserve">     </w:t>
            </w:r>
            <w:r w:rsidRPr="00D376D7">
              <w:rPr>
                <w:rFonts w:ascii="BIZ UDPゴシック" w:eastAsia="BIZ UDPゴシック" w:hAnsi="BIZ UDPゴシック" w:hint="eastAsia"/>
                <w:szCs w:val="21"/>
              </w:rPr>
              <w:t>９９９円</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rsidR="009908E9" w:rsidRPr="00D376D7" w:rsidRDefault="009908E9" w:rsidP="00251C69">
            <w:pPr>
              <w:ind w:rightChars="-135" w:right="-283"/>
              <w:rPr>
                <w:rFonts w:ascii="BIZ UDPゴシック" w:eastAsia="BIZ UDPゴシック" w:hAnsi="BIZ UDPゴシック"/>
                <w:sz w:val="24"/>
              </w:rPr>
            </w:pPr>
            <w:r w:rsidRPr="00D376D7">
              <w:rPr>
                <w:rFonts w:ascii="BIZ UDPゴシック" w:eastAsia="BIZ UDPゴシック" w:hAnsi="BIZ UDPゴシック" w:hint="eastAsia"/>
                <w:szCs w:val="21"/>
              </w:rPr>
              <w:t>給付券１枚使用可</w:t>
            </w:r>
          </w:p>
        </w:tc>
      </w:tr>
      <w:tr w:rsidR="009908E9" w:rsidRPr="00BF74E5" w:rsidTr="00251C69">
        <w:tc>
          <w:tcPr>
            <w:tcW w:w="4247" w:type="dxa"/>
            <w:tcBorders>
              <w:top w:val="single" w:sz="12" w:space="0" w:color="auto"/>
              <w:left w:val="single" w:sz="12" w:space="0" w:color="auto"/>
              <w:bottom w:val="single" w:sz="12" w:space="0" w:color="auto"/>
              <w:right w:val="single" w:sz="12" w:space="0" w:color="auto"/>
            </w:tcBorders>
            <w:shd w:val="clear" w:color="auto" w:fill="auto"/>
            <w:vAlign w:val="center"/>
          </w:tcPr>
          <w:p w:rsidR="009908E9" w:rsidRPr="00D376D7" w:rsidRDefault="009908E9" w:rsidP="00251C69">
            <w:pPr>
              <w:ind w:rightChars="-135" w:right="-283" w:firstLineChars="400" w:firstLine="840"/>
              <w:rPr>
                <w:rFonts w:ascii="BIZ UDPゴシック" w:eastAsia="BIZ UDPゴシック" w:hAnsi="BIZ UDPゴシック"/>
                <w:sz w:val="24"/>
              </w:rPr>
            </w:pPr>
            <w:r w:rsidRPr="00D376D7">
              <w:rPr>
                <w:rFonts w:ascii="BIZ UDPゴシック" w:eastAsia="BIZ UDPゴシック" w:hAnsi="BIZ UDPゴシック" w:hint="eastAsia"/>
                <w:szCs w:val="21"/>
              </w:rPr>
              <w:t>１，０００円　  ～  １，４９９円</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rsidR="009908E9" w:rsidRPr="00D376D7" w:rsidRDefault="009908E9" w:rsidP="00251C69">
            <w:pPr>
              <w:ind w:rightChars="-135" w:right="-283"/>
              <w:rPr>
                <w:rFonts w:ascii="BIZ UDPゴシック" w:eastAsia="BIZ UDPゴシック" w:hAnsi="BIZ UDPゴシック"/>
                <w:sz w:val="24"/>
              </w:rPr>
            </w:pPr>
            <w:r w:rsidRPr="00D376D7">
              <w:rPr>
                <w:rFonts w:ascii="BIZ UDPゴシック" w:eastAsia="BIZ UDPゴシック" w:hAnsi="BIZ UDPゴシック" w:hint="eastAsia"/>
                <w:szCs w:val="21"/>
              </w:rPr>
              <w:t>給付券２枚使用可</w:t>
            </w:r>
          </w:p>
        </w:tc>
      </w:tr>
      <w:tr w:rsidR="009908E9" w:rsidRPr="00BF74E5" w:rsidTr="00251C69">
        <w:tc>
          <w:tcPr>
            <w:tcW w:w="4247" w:type="dxa"/>
            <w:tcBorders>
              <w:top w:val="single" w:sz="12" w:space="0" w:color="auto"/>
              <w:left w:val="single" w:sz="12" w:space="0" w:color="auto"/>
              <w:bottom w:val="single" w:sz="12" w:space="0" w:color="auto"/>
              <w:right w:val="single" w:sz="12" w:space="0" w:color="auto"/>
            </w:tcBorders>
            <w:shd w:val="clear" w:color="auto" w:fill="auto"/>
            <w:vAlign w:val="center"/>
          </w:tcPr>
          <w:p w:rsidR="009908E9" w:rsidRPr="00D376D7" w:rsidRDefault="009908E9" w:rsidP="00251C69">
            <w:pPr>
              <w:ind w:rightChars="-135" w:right="-283" w:firstLineChars="400" w:firstLine="840"/>
              <w:rPr>
                <w:rFonts w:ascii="BIZ UDPゴシック" w:eastAsia="BIZ UDPゴシック" w:hAnsi="BIZ UDPゴシック"/>
                <w:sz w:val="24"/>
              </w:rPr>
            </w:pPr>
            <w:r w:rsidRPr="00D376D7">
              <w:rPr>
                <w:rFonts w:ascii="BIZ UDPゴシック" w:eastAsia="BIZ UDPゴシック" w:hAnsi="BIZ UDPゴシック" w:hint="eastAsia"/>
                <w:szCs w:val="21"/>
              </w:rPr>
              <w:t>１，５００円  　～  １，９９９円</w:t>
            </w:r>
          </w:p>
        </w:tc>
        <w:tc>
          <w:tcPr>
            <w:tcW w:w="2126" w:type="dxa"/>
            <w:tcBorders>
              <w:top w:val="single" w:sz="12" w:space="0" w:color="auto"/>
              <w:left w:val="single" w:sz="12" w:space="0" w:color="auto"/>
              <w:bottom w:val="single" w:sz="12" w:space="0" w:color="auto"/>
              <w:right w:val="single" w:sz="12" w:space="0" w:color="auto"/>
            </w:tcBorders>
            <w:shd w:val="clear" w:color="auto" w:fill="auto"/>
            <w:vAlign w:val="center"/>
          </w:tcPr>
          <w:p w:rsidR="009908E9" w:rsidRPr="00D376D7" w:rsidRDefault="009908E9" w:rsidP="00251C69">
            <w:pPr>
              <w:ind w:rightChars="-135" w:right="-283"/>
              <w:rPr>
                <w:rFonts w:ascii="BIZ UDPゴシック" w:eastAsia="BIZ UDPゴシック" w:hAnsi="BIZ UDPゴシック"/>
                <w:sz w:val="24"/>
              </w:rPr>
            </w:pPr>
            <w:r w:rsidRPr="00D376D7">
              <w:rPr>
                <w:rFonts w:ascii="BIZ UDPゴシック" w:eastAsia="BIZ UDPゴシック" w:hAnsi="BIZ UDPゴシック" w:hint="eastAsia"/>
                <w:szCs w:val="21"/>
              </w:rPr>
              <w:t>給付券３枚使用可</w:t>
            </w:r>
          </w:p>
        </w:tc>
      </w:tr>
      <w:tr w:rsidR="009908E9" w:rsidRPr="00BF74E5" w:rsidTr="00251C69">
        <w:tc>
          <w:tcPr>
            <w:tcW w:w="6373" w:type="dxa"/>
            <w:gridSpan w:val="2"/>
            <w:tcBorders>
              <w:left w:val="single" w:sz="12" w:space="0" w:color="auto"/>
              <w:bottom w:val="single" w:sz="12" w:space="0" w:color="auto"/>
              <w:right w:val="single" w:sz="12" w:space="0" w:color="auto"/>
            </w:tcBorders>
            <w:shd w:val="clear" w:color="auto" w:fill="auto"/>
            <w:vAlign w:val="center"/>
          </w:tcPr>
          <w:p w:rsidR="009908E9" w:rsidRPr="00D376D7" w:rsidRDefault="009908E9" w:rsidP="00251C69">
            <w:pPr>
              <w:ind w:rightChars="-135" w:right="-283"/>
              <w:jc w:val="center"/>
              <w:rPr>
                <w:rFonts w:ascii="BIZ UDPゴシック" w:eastAsia="BIZ UDPゴシック" w:hAnsi="BIZ UDPゴシック"/>
                <w:szCs w:val="21"/>
              </w:rPr>
            </w:pPr>
            <w:r w:rsidRPr="00D376D7">
              <w:rPr>
                <w:rFonts w:ascii="BIZ UDPゴシック" w:eastAsia="BIZ UDPゴシック" w:hAnsi="BIZ UDPゴシック" w:hint="eastAsia"/>
                <w:szCs w:val="21"/>
              </w:rPr>
              <w:t>以下、５００円毎に1枚利用可能です。</w:t>
            </w:r>
          </w:p>
        </w:tc>
      </w:tr>
    </w:tbl>
    <w:p w:rsidR="009908E9" w:rsidRPr="00326209" w:rsidRDefault="009908E9" w:rsidP="009908E9">
      <w:pPr>
        <w:spacing w:line="0" w:lineRule="atLeast"/>
        <w:rPr>
          <w:rFonts w:ascii="ＭＳ ゴシック" w:eastAsia="ＭＳ ゴシック" w:hAnsi="ＭＳ ゴシック"/>
          <w:sz w:val="24"/>
        </w:rPr>
      </w:pPr>
    </w:p>
    <w:p w:rsidR="009908E9" w:rsidRPr="00D376D7" w:rsidRDefault="009908E9" w:rsidP="009908E9">
      <w:pPr>
        <w:spacing w:line="0" w:lineRule="atLeast"/>
        <w:ind w:left="1680" w:rightChars="70" w:right="147" w:hangingChars="700" w:hanging="1680"/>
        <w:rPr>
          <w:rFonts w:ascii="BIZ UDPゴシック" w:eastAsia="BIZ UDPゴシック" w:hAnsi="BIZ UDPゴシック"/>
          <w:sz w:val="24"/>
        </w:rPr>
      </w:pPr>
      <w:r w:rsidRPr="00D376D7">
        <w:rPr>
          <w:rFonts w:ascii="BIZ UDPゴシック" w:eastAsia="BIZ UDPゴシック" w:hAnsi="BIZ UDPゴシック" w:hint="eastAsia"/>
          <w:sz w:val="24"/>
        </w:rPr>
        <w:t xml:space="preserve">＜ご 注 意＞　</w:t>
      </w:r>
    </w:p>
    <w:p w:rsidR="009908E9" w:rsidRDefault="009908E9" w:rsidP="009908E9">
      <w:pPr>
        <w:spacing w:line="0" w:lineRule="atLeast"/>
        <w:ind w:leftChars="46" w:left="337" w:rightChars="70" w:right="147" w:hangingChars="100" w:hanging="240"/>
        <w:jc w:val="left"/>
        <w:rPr>
          <w:rFonts w:ascii="ＭＳ ゴシック" w:eastAsia="ＭＳ ゴシック" w:hAnsi="ＭＳ ゴシック"/>
          <w:sz w:val="24"/>
        </w:rPr>
      </w:pPr>
      <w:r w:rsidRPr="00D376D7">
        <w:rPr>
          <w:rFonts w:ascii="BIZ UDPゴシック" w:eastAsia="BIZ UDPゴシック" w:hAnsi="BIZ UDPゴシック" w:hint="eastAsia"/>
          <w:sz w:val="24"/>
        </w:rPr>
        <w:t>※給付決定者が、介護保険施設へ入所、病院へ長期入院する場合、いったん給付を中止しますので、給付券を返却ください</w:t>
      </w:r>
      <w:r>
        <w:rPr>
          <w:rFonts w:ascii="ＭＳ ゴシック" w:eastAsia="ＭＳ ゴシック" w:hAnsi="ＭＳ ゴシック" w:hint="eastAsia"/>
          <w:sz w:val="24"/>
        </w:rPr>
        <w:t>。</w:t>
      </w:r>
      <w:bookmarkStart w:id="0" w:name="_GoBack"/>
      <w:bookmarkEnd w:id="0"/>
    </w:p>
    <w:p w:rsidR="009908E9" w:rsidRDefault="009908E9" w:rsidP="009908E9">
      <w:pPr>
        <w:spacing w:line="0" w:lineRule="atLeast"/>
        <w:ind w:leftChars="46" w:left="337" w:rightChars="70" w:right="147" w:hangingChars="100" w:hanging="240"/>
        <w:jc w:val="left"/>
        <w:rPr>
          <w:rFonts w:ascii="ＭＳ ゴシック" w:eastAsia="ＭＳ ゴシック" w:hAnsi="ＭＳ ゴシック"/>
          <w:sz w:val="24"/>
        </w:rPr>
      </w:pPr>
    </w:p>
    <w:p w:rsidR="00D95F1A" w:rsidRPr="009908E9" w:rsidRDefault="009908E9" w:rsidP="009908E9">
      <w:pPr>
        <w:rPr>
          <w:rFonts w:hint="eastAsia"/>
        </w:rPr>
      </w:pPr>
      <w:r w:rsidRPr="00D376D7">
        <w:rPr>
          <w:rFonts w:ascii="BIZ UDPゴシック" w:eastAsia="BIZ UDPゴシック" w:hAnsi="BIZ UDPゴシック"/>
          <w:noProof/>
          <w:sz w:val="24"/>
        </w:rPr>
        <mc:AlternateContent>
          <mc:Choice Requires="wps">
            <w:drawing>
              <wp:anchor distT="0" distB="0" distL="114300" distR="114300" simplePos="0" relativeHeight="251659264" behindDoc="0" locked="0" layoutInCell="1" allowOverlap="1" wp14:anchorId="59534CA0" wp14:editId="6BAF8551">
                <wp:simplePos x="0" y="0"/>
                <wp:positionH relativeFrom="column">
                  <wp:posOffset>590550</wp:posOffset>
                </wp:positionH>
                <wp:positionV relativeFrom="paragraph">
                  <wp:posOffset>101600</wp:posOffset>
                </wp:positionV>
                <wp:extent cx="5419725" cy="1148715"/>
                <wp:effectExtent l="6985" t="7620" r="1206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1148715"/>
                        </a:xfrm>
                        <a:prstGeom prst="bevel">
                          <a:avLst>
                            <a:gd name="adj" fmla="val 6407"/>
                          </a:avLst>
                        </a:prstGeom>
                        <a:solidFill>
                          <a:srgbClr val="FFFFFF"/>
                        </a:solidFill>
                        <a:ln w="9525">
                          <a:solidFill>
                            <a:srgbClr val="000000"/>
                          </a:solidFill>
                          <a:miter lim="800000"/>
                          <a:headEnd/>
                          <a:tailEnd/>
                        </a:ln>
                      </wps:spPr>
                      <wps:txbx>
                        <w:txbxContent>
                          <w:p w:rsidR="009908E9" w:rsidRDefault="009908E9" w:rsidP="009908E9">
                            <w:pPr>
                              <w:spacing w:line="0" w:lineRule="atLeast"/>
                              <w:rPr>
                                <w:rFonts w:ascii="ＭＳ ゴシック" w:eastAsia="ＭＳ ゴシック" w:hAnsi="ＭＳ ゴシック"/>
                                <w:sz w:val="24"/>
                              </w:rPr>
                            </w:pPr>
                          </w:p>
                          <w:p w:rsidR="009908E9" w:rsidRDefault="009908E9" w:rsidP="009908E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☆お問い合わせ先☆　野洲市役所高齢福祉課</w:t>
                            </w:r>
                          </w:p>
                          <w:p w:rsidR="009908E9" w:rsidRDefault="009908E9" w:rsidP="009908E9">
                            <w:pPr>
                              <w:spacing w:line="0" w:lineRule="atLeast"/>
                              <w:ind w:firstLine="2362"/>
                              <w:rPr>
                                <w:rFonts w:ascii="ＭＳ ゴシック" w:eastAsia="ＭＳ ゴシック" w:hAnsi="ＭＳ ゴシック"/>
                                <w:sz w:val="24"/>
                              </w:rPr>
                            </w:pPr>
                            <w:r>
                              <w:rPr>
                                <w:rFonts w:ascii="ＭＳ ゴシック" w:eastAsia="ＭＳ ゴシック" w:hAnsi="ＭＳ ゴシック" w:hint="eastAsia"/>
                                <w:sz w:val="24"/>
                              </w:rPr>
                              <w:t>野洲市辻町433番地1　野洲市健康福祉センター１階</w:t>
                            </w:r>
                          </w:p>
                          <w:p w:rsidR="009908E9" w:rsidRDefault="009908E9" w:rsidP="009908E9">
                            <w:pPr>
                              <w:spacing w:line="0" w:lineRule="atLeast"/>
                              <w:ind w:firstLine="2362"/>
                              <w:rPr>
                                <w:rFonts w:ascii="ＭＳ ゴシック" w:eastAsia="ＭＳ ゴシック" w:hAnsi="ＭＳ ゴシック"/>
                                <w:sz w:val="24"/>
                              </w:rPr>
                            </w:pPr>
                            <w:r>
                              <w:rPr>
                                <w:rFonts w:ascii="ＭＳ ゴシック" w:eastAsia="ＭＳ ゴシック" w:hAnsi="ＭＳ ゴシック" w:hint="eastAsia"/>
                                <w:sz w:val="24"/>
                              </w:rPr>
                              <w:t>電話　077-588-2337</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34CA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3" o:spid="_x0000_s1026" type="#_x0000_t84" style="position:absolute;left:0;text-align:left;margin-left:46.5pt;margin-top:8pt;width:426.75pt;height:9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" adj="1384">
                <v:textbox inset="5.85pt,.7pt,5.85pt,.7pt">
                  <w:txbxContent>
                    <w:p w:rsidR="009908E9" w:rsidRDefault="009908E9" w:rsidP="009908E9">
                      <w:pPr>
                        <w:spacing w:line="0" w:lineRule="atLeast"/>
                        <w:rPr>
                          <w:rFonts w:ascii="ＭＳ ゴシック" w:eastAsia="ＭＳ ゴシック" w:hAnsi="ＭＳ ゴシック"/>
                          <w:sz w:val="24"/>
                        </w:rPr>
                      </w:pPr>
                    </w:p>
                    <w:p w:rsidR="009908E9" w:rsidRDefault="009908E9" w:rsidP="009908E9">
                      <w:pPr>
                        <w:spacing w:line="0" w:lineRule="atLeast"/>
                        <w:rPr>
                          <w:rFonts w:ascii="ＭＳ ゴシック" w:eastAsia="ＭＳ ゴシック" w:hAnsi="ＭＳ ゴシック"/>
                          <w:sz w:val="24"/>
                        </w:rPr>
                      </w:pPr>
                      <w:r>
                        <w:rPr>
                          <w:rFonts w:ascii="ＭＳ ゴシック" w:eastAsia="ＭＳ ゴシック" w:hAnsi="ＭＳ ゴシック" w:hint="eastAsia"/>
                          <w:sz w:val="24"/>
                        </w:rPr>
                        <w:t>☆お問い合わせ先☆　野洲市役所高齢福祉課</w:t>
                      </w:r>
                    </w:p>
                    <w:p w:rsidR="009908E9" w:rsidRDefault="009908E9" w:rsidP="009908E9">
                      <w:pPr>
                        <w:spacing w:line="0" w:lineRule="atLeast"/>
                        <w:ind w:firstLine="2362"/>
                        <w:rPr>
                          <w:rFonts w:ascii="ＭＳ ゴシック" w:eastAsia="ＭＳ ゴシック" w:hAnsi="ＭＳ ゴシック"/>
                          <w:sz w:val="24"/>
                        </w:rPr>
                      </w:pPr>
                      <w:r>
                        <w:rPr>
                          <w:rFonts w:ascii="ＭＳ ゴシック" w:eastAsia="ＭＳ ゴシック" w:hAnsi="ＭＳ ゴシック" w:hint="eastAsia"/>
                          <w:sz w:val="24"/>
                        </w:rPr>
                        <w:t>野洲市辻町433番地1　野洲市健康福祉センター１階</w:t>
                      </w:r>
                    </w:p>
                    <w:p w:rsidR="009908E9" w:rsidRDefault="009908E9" w:rsidP="009908E9">
                      <w:pPr>
                        <w:spacing w:line="0" w:lineRule="atLeast"/>
                        <w:ind w:firstLine="2362"/>
                        <w:rPr>
                          <w:rFonts w:ascii="ＭＳ ゴシック" w:eastAsia="ＭＳ ゴシック" w:hAnsi="ＭＳ ゴシック"/>
                          <w:sz w:val="24"/>
                        </w:rPr>
                      </w:pPr>
                      <w:r>
                        <w:rPr>
                          <w:rFonts w:ascii="ＭＳ ゴシック" w:eastAsia="ＭＳ ゴシック" w:hAnsi="ＭＳ ゴシック" w:hint="eastAsia"/>
                          <w:sz w:val="24"/>
                        </w:rPr>
                        <w:t>電話　077-588-2337</w:t>
                      </w:r>
                    </w:p>
                  </w:txbxContent>
                </v:textbox>
              </v:shape>
            </w:pict>
          </mc:Fallback>
        </mc:AlternateContent>
      </w:r>
    </w:p>
    <w:sectPr w:rsidR="00D95F1A" w:rsidRPr="009908E9" w:rsidSect="009908E9">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22666F"/>
    <w:multiLevelType w:val="hybridMultilevel"/>
    <w:tmpl w:val="4E5A4A5A"/>
    <w:lvl w:ilvl="0" w:tplc="074E850A">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8E9"/>
    <w:rsid w:val="009908E9"/>
    <w:rsid w:val="00D95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95504D1-B82B-40D4-80A3-1AA7108C7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08E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高齢福祉課</dc:creator>
  <cp:keywords/>
  <dc:description/>
  <cp:lastModifiedBy>高齢福祉課</cp:lastModifiedBy>
  <cp:revision>1</cp:revision>
  <dcterms:created xsi:type="dcterms:W3CDTF">2022-08-17T05:30:00Z</dcterms:created>
  <dcterms:modified xsi:type="dcterms:W3CDTF">2022-08-17T05:31:00Z</dcterms:modified>
</cp:coreProperties>
</file>