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651" w:rsidRPr="00E20629" w:rsidRDefault="006036EC" w:rsidP="00E20629">
      <w:pPr>
        <w:jc w:val="center"/>
        <w:rPr>
          <w:rFonts w:asciiTheme="minorEastAsia" w:hAnsiTheme="minorEastAsia"/>
          <w:sz w:val="24"/>
        </w:rPr>
      </w:pPr>
      <w:r w:rsidRPr="001B5651">
        <w:rPr>
          <w:rFonts w:asciiTheme="minorEastAsia" w:hAnsiTheme="minorEastAsia" w:hint="eastAsia"/>
          <w:sz w:val="24"/>
        </w:rPr>
        <w:t>事業者向け出前講座</w:t>
      </w:r>
      <w:r w:rsidR="006456E8" w:rsidRPr="006456E8">
        <w:rPr>
          <w:rFonts w:asciiTheme="minorEastAsia" w:hAnsiTheme="minorEastAsia" w:hint="eastAsia"/>
          <w:sz w:val="24"/>
        </w:rPr>
        <w:t>（弁護士派遣）</w:t>
      </w:r>
      <w:r w:rsidRPr="001B5651">
        <w:rPr>
          <w:rFonts w:asciiTheme="minorEastAsia" w:hAnsiTheme="minorEastAsia" w:hint="eastAsia"/>
          <w:sz w:val="24"/>
        </w:rPr>
        <w:t>申込書</w:t>
      </w:r>
    </w:p>
    <w:tbl>
      <w:tblPr>
        <w:tblStyle w:val="a3"/>
        <w:tblW w:w="0" w:type="auto"/>
        <w:tblLook w:val="04A0" w:firstRow="1" w:lastRow="0" w:firstColumn="1" w:lastColumn="0" w:noHBand="0" w:noVBand="1"/>
      </w:tblPr>
      <w:tblGrid>
        <w:gridCol w:w="1413"/>
        <w:gridCol w:w="3400"/>
        <w:gridCol w:w="1418"/>
        <w:gridCol w:w="3397"/>
      </w:tblGrid>
      <w:tr w:rsidR="00F458DA" w:rsidRPr="00D65B41" w:rsidTr="009856ED">
        <w:trPr>
          <w:trHeight w:val="567"/>
        </w:trPr>
        <w:tc>
          <w:tcPr>
            <w:tcW w:w="4813" w:type="dxa"/>
            <w:gridSpan w:val="2"/>
            <w:shd w:val="clear" w:color="auto" w:fill="FFFFFF" w:themeFill="background1"/>
            <w:vAlign w:val="center"/>
          </w:tcPr>
          <w:p w:rsidR="00F458DA" w:rsidRPr="00D65B41" w:rsidRDefault="00F458DA" w:rsidP="00796D5B">
            <w:pPr>
              <w:jc w:val="distribute"/>
              <w:rPr>
                <w:rFonts w:asciiTheme="minorEastAsia" w:hAnsiTheme="minorEastAsia"/>
              </w:rPr>
            </w:pPr>
            <w:r w:rsidRPr="00D65B41">
              <w:rPr>
                <w:rFonts w:asciiTheme="minorEastAsia" w:hAnsiTheme="minorEastAsia" w:hint="eastAsia"/>
              </w:rPr>
              <w:t>（あて先）野洲市消費生活センター長</w:t>
            </w:r>
          </w:p>
        </w:tc>
        <w:tc>
          <w:tcPr>
            <w:tcW w:w="1418" w:type="dxa"/>
            <w:shd w:val="clear" w:color="auto" w:fill="F2F2F2" w:themeFill="background1" w:themeFillShade="F2"/>
            <w:vAlign w:val="center"/>
          </w:tcPr>
          <w:p w:rsidR="00F458DA" w:rsidRPr="00D65B41" w:rsidRDefault="00F458DA" w:rsidP="00796D5B">
            <w:pPr>
              <w:jc w:val="distribute"/>
              <w:rPr>
                <w:rFonts w:asciiTheme="minorEastAsia" w:hAnsiTheme="minorEastAsia"/>
              </w:rPr>
            </w:pPr>
            <w:r w:rsidRPr="00D65B41">
              <w:rPr>
                <w:rFonts w:asciiTheme="minorEastAsia" w:hAnsiTheme="minorEastAsia" w:hint="eastAsia"/>
              </w:rPr>
              <w:t>申込日</w:t>
            </w:r>
          </w:p>
        </w:tc>
        <w:tc>
          <w:tcPr>
            <w:tcW w:w="3397" w:type="dxa"/>
            <w:vAlign w:val="center"/>
          </w:tcPr>
          <w:p w:rsidR="00F458DA" w:rsidRPr="00D65B41" w:rsidRDefault="00F77537" w:rsidP="00F458DA">
            <w:pPr>
              <w:jc w:val="center"/>
              <w:rPr>
                <w:rFonts w:asciiTheme="minorEastAsia" w:hAnsiTheme="minorEastAsia"/>
              </w:rPr>
            </w:pPr>
            <w:r>
              <w:rPr>
                <w:rFonts w:asciiTheme="minorEastAsia" w:hAnsiTheme="minorEastAsia" w:hint="eastAsia"/>
              </w:rPr>
              <w:t>令和</w:t>
            </w:r>
            <w:r w:rsidR="00F458DA" w:rsidRPr="00D65B41">
              <w:rPr>
                <w:rFonts w:asciiTheme="minorEastAsia" w:hAnsiTheme="minorEastAsia" w:hint="eastAsia"/>
              </w:rPr>
              <w:t xml:space="preserve">　　　年　　　月　　　日</w:t>
            </w:r>
          </w:p>
        </w:tc>
      </w:tr>
      <w:tr w:rsidR="00F458DA" w:rsidRPr="00D65B41" w:rsidTr="009856ED">
        <w:trPr>
          <w:trHeight w:val="397"/>
        </w:trPr>
        <w:tc>
          <w:tcPr>
            <w:tcW w:w="4813" w:type="dxa"/>
            <w:gridSpan w:val="2"/>
            <w:shd w:val="clear" w:color="auto" w:fill="F2F2F2" w:themeFill="background1" w:themeFillShade="F2"/>
            <w:vAlign w:val="center"/>
          </w:tcPr>
          <w:p w:rsidR="00F458DA" w:rsidRPr="00D65B41" w:rsidRDefault="00310247" w:rsidP="00F458DA">
            <w:pPr>
              <w:jc w:val="center"/>
              <w:rPr>
                <w:rFonts w:asciiTheme="minorEastAsia" w:hAnsiTheme="minorEastAsia"/>
              </w:rPr>
            </w:pPr>
            <w:r>
              <w:rPr>
                <w:rFonts w:asciiTheme="minorEastAsia" w:hAnsiTheme="minorEastAsia" w:hint="eastAsia"/>
              </w:rPr>
              <w:t>事業</w:t>
            </w:r>
            <w:r w:rsidR="00F458DA" w:rsidRPr="00D65B41">
              <w:rPr>
                <w:rFonts w:asciiTheme="minorEastAsia" w:hAnsiTheme="minorEastAsia" w:hint="eastAsia"/>
              </w:rPr>
              <w:t>者の名称</w:t>
            </w:r>
          </w:p>
        </w:tc>
        <w:tc>
          <w:tcPr>
            <w:tcW w:w="4815" w:type="dxa"/>
            <w:gridSpan w:val="2"/>
            <w:shd w:val="clear" w:color="auto" w:fill="F2F2F2" w:themeFill="background1" w:themeFillShade="F2"/>
            <w:vAlign w:val="center"/>
          </w:tcPr>
          <w:p w:rsidR="00F458DA" w:rsidRPr="00D65B41" w:rsidRDefault="00310247" w:rsidP="00F458DA">
            <w:pPr>
              <w:jc w:val="center"/>
              <w:rPr>
                <w:rFonts w:asciiTheme="minorEastAsia" w:hAnsiTheme="minorEastAsia"/>
              </w:rPr>
            </w:pPr>
            <w:r>
              <w:rPr>
                <w:rFonts w:asciiTheme="minorEastAsia" w:hAnsiTheme="minorEastAsia" w:hint="eastAsia"/>
              </w:rPr>
              <w:t>事業</w:t>
            </w:r>
            <w:r w:rsidRPr="00D65B41">
              <w:rPr>
                <w:rFonts w:asciiTheme="minorEastAsia" w:hAnsiTheme="minorEastAsia" w:hint="eastAsia"/>
              </w:rPr>
              <w:t>者の所在地</w:t>
            </w:r>
          </w:p>
        </w:tc>
      </w:tr>
      <w:tr w:rsidR="00310247" w:rsidRPr="00D65B41" w:rsidTr="009856ED">
        <w:trPr>
          <w:trHeight w:val="1134"/>
        </w:trPr>
        <w:tc>
          <w:tcPr>
            <w:tcW w:w="4813" w:type="dxa"/>
            <w:gridSpan w:val="2"/>
            <w:vAlign w:val="center"/>
          </w:tcPr>
          <w:p w:rsidR="00310247" w:rsidRPr="00D65B41" w:rsidRDefault="00310247" w:rsidP="00310247">
            <w:pPr>
              <w:jc w:val="center"/>
              <w:rPr>
                <w:rFonts w:asciiTheme="minorEastAsia" w:hAnsiTheme="minorEastAsia"/>
              </w:rPr>
            </w:pPr>
          </w:p>
        </w:tc>
        <w:tc>
          <w:tcPr>
            <w:tcW w:w="4815" w:type="dxa"/>
            <w:gridSpan w:val="2"/>
          </w:tcPr>
          <w:p w:rsidR="00310247" w:rsidRPr="00D65B41" w:rsidRDefault="00310247" w:rsidP="00310247">
            <w:pPr>
              <w:rPr>
                <w:rFonts w:asciiTheme="minorEastAsia" w:hAnsiTheme="minorEastAsia"/>
              </w:rPr>
            </w:pPr>
            <w:r w:rsidRPr="00D65B41">
              <w:rPr>
                <w:rFonts w:asciiTheme="minorEastAsia" w:hAnsiTheme="minorEastAsia" w:hint="eastAsia"/>
              </w:rPr>
              <w:t>〒</w:t>
            </w:r>
          </w:p>
        </w:tc>
      </w:tr>
      <w:tr w:rsidR="00796D5B" w:rsidRPr="00D65B41" w:rsidTr="009856ED">
        <w:trPr>
          <w:trHeight w:val="397"/>
        </w:trPr>
        <w:tc>
          <w:tcPr>
            <w:tcW w:w="4813" w:type="dxa"/>
            <w:gridSpan w:val="2"/>
            <w:shd w:val="clear" w:color="auto" w:fill="F2F2F2" w:themeFill="background1" w:themeFillShade="F2"/>
            <w:vAlign w:val="center"/>
          </w:tcPr>
          <w:p w:rsidR="00796D5B" w:rsidRPr="00D65B41" w:rsidRDefault="00310247" w:rsidP="00F458DA">
            <w:pPr>
              <w:jc w:val="center"/>
              <w:rPr>
                <w:rFonts w:asciiTheme="minorEastAsia" w:hAnsiTheme="minorEastAsia"/>
              </w:rPr>
            </w:pPr>
            <w:r>
              <w:rPr>
                <w:rFonts w:asciiTheme="minorEastAsia" w:hAnsiTheme="minorEastAsia" w:hint="eastAsia"/>
              </w:rPr>
              <w:t>事業者の連絡先</w:t>
            </w:r>
          </w:p>
        </w:tc>
        <w:tc>
          <w:tcPr>
            <w:tcW w:w="4815" w:type="dxa"/>
            <w:gridSpan w:val="2"/>
            <w:shd w:val="clear" w:color="auto" w:fill="F2F2F2" w:themeFill="background1" w:themeFillShade="F2"/>
            <w:vAlign w:val="center"/>
          </w:tcPr>
          <w:p w:rsidR="00796D5B" w:rsidRPr="00D65B41" w:rsidRDefault="00310247" w:rsidP="00310247">
            <w:pPr>
              <w:jc w:val="center"/>
              <w:rPr>
                <w:rFonts w:asciiTheme="minorEastAsia" w:hAnsiTheme="minorEastAsia"/>
              </w:rPr>
            </w:pPr>
            <w:r>
              <w:rPr>
                <w:rFonts w:asciiTheme="minorEastAsia" w:hAnsiTheme="minorEastAsia" w:hint="eastAsia"/>
              </w:rPr>
              <w:t>担当者の氏名及び所属部署</w:t>
            </w:r>
          </w:p>
        </w:tc>
      </w:tr>
      <w:tr w:rsidR="00310247" w:rsidTr="009856ED">
        <w:trPr>
          <w:trHeight w:val="567"/>
        </w:trPr>
        <w:tc>
          <w:tcPr>
            <w:tcW w:w="1413" w:type="dxa"/>
            <w:shd w:val="clear" w:color="auto" w:fill="F2F2F2" w:themeFill="background1" w:themeFillShade="F2"/>
            <w:vAlign w:val="center"/>
          </w:tcPr>
          <w:p w:rsidR="00310247" w:rsidRDefault="00310247" w:rsidP="00310247">
            <w:pPr>
              <w:jc w:val="distribute"/>
              <w:rPr>
                <w:rFonts w:asciiTheme="minorEastAsia" w:hAnsiTheme="minorEastAsia"/>
              </w:rPr>
            </w:pPr>
            <w:r>
              <w:rPr>
                <w:rFonts w:asciiTheme="minorEastAsia" w:hAnsiTheme="minorEastAsia" w:hint="eastAsia"/>
              </w:rPr>
              <w:t>電話番号</w:t>
            </w:r>
          </w:p>
        </w:tc>
        <w:tc>
          <w:tcPr>
            <w:tcW w:w="3400" w:type="dxa"/>
            <w:vAlign w:val="center"/>
          </w:tcPr>
          <w:p w:rsidR="00310247" w:rsidRDefault="00310247" w:rsidP="00310247">
            <w:pPr>
              <w:jc w:val="center"/>
              <w:rPr>
                <w:rFonts w:asciiTheme="minorEastAsia" w:hAnsiTheme="minorEastAsia"/>
              </w:rPr>
            </w:pPr>
          </w:p>
        </w:tc>
        <w:tc>
          <w:tcPr>
            <w:tcW w:w="1418" w:type="dxa"/>
            <w:shd w:val="clear" w:color="auto" w:fill="F2F2F2" w:themeFill="background1" w:themeFillShade="F2"/>
            <w:vAlign w:val="center"/>
          </w:tcPr>
          <w:p w:rsidR="00310247" w:rsidRDefault="00310247" w:rsidP="00310247">
            <w:pPr>
              <w:jc w:val="distribute"/>
              <w:rPr>
                <w:rFonts w:asciiTheme="minorEastAsia" w:hAnsiTheme="minorEastAsia"/>
              </w:rPr>
            </w:pPr>
            <w:r>
              <w:rPr>
                <w:rFonts w:asciiTheme="minorEastAsia" w:hAnsiTheme="minorEastAsia" w:hint="eastAsia"/>
              </w:rPr>
              <w:t>担当者名</w:t>
            </w:r>
          </w:p>
        </w:tc>
        <w:tc>
          <w:tcPr>
            <w:tcW w:w="3397" w:type="dxa"/>
            <w:vAlign w:val="center"/>
          </w:tcPr>
          <w:p w:rsidR="00310247" w:rsidRDefault="00310247" w:rsidP="00310247">
            <w:pPr>
              <w:jc w:val="center"/>
              <w:rPr>
                <w:rFonts w:asciiTheme="minorEastAsia" w:hAnsiTheme="minorEastAsia"/>
              </w:rPr>
            </w:pPr>
          </w:p>
        </w:tc>
      </w:tr>
      <w:tr w:rsidR="00310247" w:rsidTr="009856ED">
        <w:trPr>
          <w:trHeight w:val="567"/>
        </w:trPr>
        <w:tc>
          <w:tcPr>
            <w:tcW w:w="1413" w:type="dxa"/>
            <w:shd w:val="clear" w:color="auto" w:fill="F2F2F2" w:themeFill="background1" w:themeFillShade="F2"/>
            <w:vAlign w:val="center"/>
          </w:tcPr>
          <w:p w:rsidR="00310247" w:rsidRDefault="00310247" w:rsidP="00310247">
            <w:pPr>
              <w:jc w:val="distribute"/>
              <w:rPr>
                <w:rFonts w:asciiTheme="minorEastAsia" w:hAnsiTheme="minorEastAsia"/>
              </w:rPr>
            </w:pPr>
            <w:r>
              <w:rPr>
                <w:rFonts w:asciiTheme="minorEastAsia" w:hAnsiTheme="minorEastAsia" w:hint="eastAsia"/>
              </w:rPr>
              <w:t>FAX番号</w:t>
            </w:r>
          </w:p>
        </w:tc>
        <w:tc>
          <w:tcPr>
            <w:tcW w:w="3400" w:type="dxa"/>
            <w:vAlign w:val="center"/>
          </w:tcPr>
          <w:p w:rsidR="00310247" w:rsidRDefault="00310247" w:rsidP="00310247">
            <w:pPr>
              <w:jc w:val="center"/>
              <w:rPr>
                <w:rFonts w:asciiTheme="minorEastAsia" w:hAnsiTheme="minorEastAsia"/>
              </w:rPr>
            </w:pPr>
          </w:p>
        </w:tc>
        <w:tc>
          <w:tcPr>
            <w:tcW w:w="1418" w:type="dxa"/>
            <w:shd w:val="clear" w:color="auto" w:fill="F2F2F2" w:themeFill="background1" w:themeFillShade="F2"/>
            <w:vAlign w:val="center"/>
          </w:tcPr>
          <w:p w:rsidR="00310247" w:rsidRDefault="00310247" w:rsidP="00310247">
            <w:pPr>
              <w:jc w:val="distribute"/>
              <w:rPr>
                <w:rFonts w:asciiTheme="minorEastAsia" w:hAnsiTheme="minorEastAsia"/>
              </w:rPr>
            </w:pPr>
            <w:r>
              <w:rPr>
                <w:rFonts w:asciiTheme="minorEastAsia" w:hAnsiTheme="minorEastAsia" w:hint="eastAsia"/>
              </w:rPr>
              <w:t>所属部署</w:t>
            </w:r>
          </w:p>
        </w:tc>
        <w:tc>
          <w:tcPr>
            <w:tcW w:w="3397" w:type="dxa"/>
            <w:vAlign w:val="center"/>
          </w:tcPr>
          <w:p w:rsidR="00310247" w:rsidRDefault="00310247" w:rsidP="00310247">
            <w:pPr>
              <w:jc w:val="center"/>
              <w:rPr>
                <w:rFonts w:asciiTheme="minorEastAsia" w:hAnsiTheme="minorEastAsia"/>
              </w:rPr>
            </w:pPr>
          </w:p>
        </w:tc>
      </w:tr>
      <w:tr w:rsidR="00E20629" w:rsidTr="00516B1D">
        <w:trPr>
          <w:trHeight w:val="567"/>
        </w:trPr>
        <w:tc>
          <w:tcPr>
            <w:tcW w:w="1413" w:type="dxa"/>
            <w:shd w:val="clear" w:color="auto" w:fill="F2F2F2" w:themeFill="background1" w:themeFillShade="F2"/>
            <w:vAlign w:val="center"/>
          </w:tcPr>
          <w:p w:rsidR="00E20629" w:rsidRDefault="00E20629" w:rsidP="00310247">
            <w:pPr>
              <w:jc w:val="distribute"/>
              <w:rPr>
                <w:rFonts w:asciiTheme="minorEastAsia" w:hAnsiTheme="minorEastAsia"/>
              </w:rPr>
            </w:pPr>
            <w:r>
              <w:rPr>
                <w:rFonts w:asciiTheme="minorEastAsia" w:hAnsiTheme="minorEastAsia" w:hint="eastAsia"/>
              </w:rPr>
              <w:t>E-mail</w:t>
            </w:r>
          </w:p>
        </w:tc>
        <w:tc>
          <w:tcPr>
            <w:tcW w:w="8215" w:type="dxa"/>
            <w:gridSpan w:val="3"/>
            <w:vAlign w:val="center"/>
          </w:tcPr>
          <w:p w:rsidR="00E20629" w:rsidRDefault="00E20629" w:rsidP="00310247">
            <w:pPr>
              <w:jc w:val="center"/>
              <w:rPr>
                <w:rFonts w:asciiTheme="minorEastAsia" w:hAnsiTheme="minorEastAsia"/>
              </w:rPr>
            </w:pPr>
          </w:p>
        </w:tc>
      </w:tr>
    </w:tbl>
    <w:p w:rsidR="00310247" w:rsidRPr="00D65B41" w:rsidRDefault="00310247" w:rsidP="00B87E17">
      <w:pPr>
        <w:jc w:val="left"/>
        <w:rPr>
          <w:rFonts w:asciiTheme="minorEastAsia" w:hAnsiTheme="minorEastAsia"/>
        </w:rPr>
      </w:pPr>
    </w:p>
    <w:tbl>
      <w:tblPr>
        <w:tblStyle w:val="a3"/>
        <w:tblW w:w="0" w:type="auto"/>
        <w:tblLook w:val="04A0" w:firstRow="1" w:lastRow="0" w:firstColumn="1" w:lastColumn="0" w:noHBand="0" w:noVBand="1"/>
      </w:tblPr>
      <w:tblGrid>
        <w:gridCol w:w="945"/>
        <w:gridCol w:w="1052"/>
        <w:gridCol w:w="1156"/>
        <w:gridCol w:w="740"/>
        <w:gridCol w:w="1896"/>
        <w:gridCol w:w="1152"/>
        <w:gridCol w:w="863"/>
        <w:gridCol w:w="1824"/>
      </w:tblGrid>
      <w:tr w:rsidR="00796D5B" w:rsidRPr="00D65B41" w:rsidTr="00A662CF">
        <w:trPr>
          <w:trHeight w:val="454"/>
        </w:trPr>
        <w:tc>
          <w:tcPr>
            <w:tcW w:w="9628" w:type="dxa"/>
            <w:gridSpan w:val="8"/>
            <w:shd w:val="clear" w:color="auto" w:fill="F2F2F2" w:themeFill="background1" w:themeFillShade="F2"/>
            <w:vAlign w:val="center"/>
          </w:tcPr>
          <w:p w:rsidR="00796D5B" w:rsidRPr="00D65B41" w:rsidRDefault="00796D5B" w:rsidP="00796D5B">
            <w:pPr>
              <w:rPr>
                <w:rFonts w:asciiTheme="minorEastAsia" w:hAnsiTheme="minorEastAsia"/>
              </w:rPr>
            </w:pPr>
            <w:r w:rsidRPr="00D65B41">
              <w:rPr>
                <w:rFonts w:asciiTheme="minorEastAsia" w:hAnsiTheme="minorEastAsia" w:hint="eastAsia"/>
              </w:rPr>
              <w:t xml:space="preserve">　下記のとおり、事業者向け出前講座を申し込みます。</w:t>
            </w:r>
          </w:p>
        </w:tc>
      </w:tr>
      <w:tr w:rsidR="00E20629" w:rsidRPr="00D65B41" w:rsidTr="00A816B1">
        <w:trPr>
          <w:trHeight w:val="454"/>
        </w:trPr>
        <w:tc>
          <w:tcPr>
            <w:tcW w:w="1997" w:type="dxa"/>
            <w:gridSpan w:val="2"/>
            <w:shd w:val="clear" w:color="auto" w:fill="F2F2F2" w:themeFill="background1" w:themeFillShade="F2"/>
            <w:vAlign w:val="center"/>
          </w:tcPr>
          <w:p w:rsidR="00E20629" w:rsidRDefault="00E20629" w:rsidP="00E20629">
            <w:pPr>
              <w:jc w:val="distribute"/>
              <w:rPr>
                <w:rFonts w:asciiTheme="minorEastAsia" w:hAnsiTheme="minorEastAsia"/>
              </w:rPr>
            </w:pPr>
            <w:r>
              <w:rPr>
                <w:rFonts w:asciiTheme="minorEastAsia" w:hAnsiTheme="minorEastAsia" w:hint="eastAsia"/>
              </w:rPr>
              <w:t>実施方法</w:t>
            </w:r>
          </w:p>
          <w:p w:rsidR="00E20629" w:rsidRPr="00D65B41" w:rsidRDefault="00E20629" w:rsidP="00E20629">
            <w:pPr>
              <w:jc w:val="distribute"/>
              <w:rPr>
                <w:rFonts w:asciiTheme="minorEastAsia" w:hAnsiTheme="minorEastAsia"/>
              </w:rPr>
            </w:pPr>
            <w:r>
              <w:rPr>
                <w:rFonts w:asciiTheme="minorEastAsia" w:hAnsiTheme="minorEastAsia" w:hint="eastAsia"/>
                <w:sz w:val="12"/>
              </w:rPr>
              <w:t>(</w:t>
            </w:r>
            <w:r w:rsidRPr="00E20629">
              <w:rPr>
                <w:rFonts w:asciiTheme="minorEastAsia" w:hAnsiTheme="minorEastAsia" w:hint="eastAsia"/>
                <w:sz w:val="12"/>
              </w:rPr>
              <w:t>いずれかに○をしてください</w:t>
            </w:r>
            <w:r>
              <w:rPr>
                <w:rFonts w:asciiTheme="minorEastAsia" w:hAnsiTheme="minorEastAsia" w:hint="eastAsia"/>
                <w:sz w:val="12"/>
              </w:rPr>
              <w:t>)</w:t>
            </w:r>
          </w:p>
        </w:tc>
        <w:tc>
          <w:tcPr>
            <w:tcW w:w="7631" w:type="dxa"/>
            <w:gridSpan w:val="6"/>
            <w:shd w:val="clear" w:color="auto" w:fill="auto"/>
            <w:vAlign w:val="center"/>
          </w:tcPr>
          <w:p w:rsidR="00E20629" w:rsidRPr="00D65B41" w:rsidRDefault="00E20629" w:rsidP="00E20629">
            <w:pPr>
              <w:jc w:val="center"/>
              <w:rPr>
                <w:rFonts w:asciiTheme="minorEastAsia" w:hAnsiTheme="minorEastAsia"/>
              </w:rPr>
            </w:pPr>
            <w:r>
              <w:rPr>
                <w:rFonts w:asciiTheme="minorEastAsia" w:hAnsiTheme="minorEastAsia" w:hint="eastAsia"/>
              </w:rPr>
              <w:t>会場集合型</w:t>
            </w:r>
            <w:r w:rsidR="00A816B1">
              <w:rPr>
                <w:rFonts w:asciiTheme="minorEastAsia" w:hAnsiTheme="minorEastAsia" w:hint="eastAsia"/>
              </w:rPr>
              <w:t>（滋賀県内）</w:t>
            </w:r>
            <w:r>
              <w:rPr>
                <w:rFonts w:asciiTheme="minorEastAsia" w:hAnsiTheme="minorEastAsia" w:hint="eastAsia"/>
              </w:rPr>
              <w:t xml:space="preserve">　　　・　　　オンライン</w:t>
            </w:r>
            <w:r w:rsidR="00A816B1">
              <w:rPr>
                <w:rFonts w:asciiTheme="minorEastAsia" w:hAnsiTheme="minorEastAsia" w:hint="eastAsia"/>
              </w:rPr>
              <w:t>（Zoom）</w:t>
            </w:r>
          </w:p>
        </w:tc>
      </w:tr>
      <w:tr w:rsidR="00A816B1" w:rsidRPr="00D65B41" w:rsidTr="00A816B1">
        <w:trPr>
          <w:trHeight w:val="520"/>
        </w:trPr>
        <w:tc>
          <w:tcPr>
            <w:tcW w:w="1997" w:type="dxa"/>
            <w:gridSpan w:val="2"/>
            <w:vMerge w:val="restart"/>
            <w:shd w:val="clear" w:color="auto" w:fill="F2F2F2" w:themeFill="background1" w:themeFillShade="F2"/>
            <w:vAlign w:val="center"/>
          </w:tcPr>
          <w:p w:rsidR="00A816B1" w:rsidRPr="00A816B1" w:rsidRDefault="00A816B1" w:rsidP="00A816B1">
            <w:pPr>
              <w:ind w:left="210" w:hangingChars="100" w:hanging="210"/>
              <w:jc w:val="left"/>
              <w:rPr>
                <w:rFonts w:asciiTheme="minorEastAsia" w:hAnsiTheme="minorEastAsia"/>
              </w:rPr>
            </w:pPr>
            <w:r w:rsidRPr="00A816B1">
              <w:rPr>
                <w:rFonts w:asciiTheme="minorEastAsia" w:hAnsiTheme="minorEastAsia" w:hint="eastAsia"/>
              </w:rPr>
              <w:t>※会場集合型</w:t>
            </w:r>
            <w:r>
              <w:rPr>
                <w:rFonts w:asciiTheme="minorEastAsia" w:hAnsiTheme="minorEastAsia"/>
              </w:rPr>
              <w:br/>
            </w:r>
            <w:r w:rsidRPr="00A816B1">
              <w:rPr>
                <w:rFonts w:asciiTheme="minorEastAsia" w:hAnsiTheme="minorEastAsia" w:hint="eastAsia"/>
              </w:rPr>
              <w:t>の場合</w:t>
            </w:r>
          </w:p>
        </w:tc>
        <w:tc>
          <w:tcPr>
            <w:tcW w:w="1156" w:type="dxa"/>
            <w:shd w:val="clear" w:color="auto" w:fill="F2F2F2" w:themeFill="background1" w:themeFillShade="F2"/>
            <w:vAlign w:val="center"/>
          </w:tcPr>
          <w:p w:rsidR="00A816B1" w:rsidRDefault="00A816B1" w:rsidP="00E20629">
            <w:pPr>
              <w:jc w:val="center"/>
              <w:rPr>
                <w:rFonts w:asciiTheme="minorEastAsia" w:hAnsiTheme="minorEastAsia"/>
              </w:rPr>
            </w:pPr>
            <w:r>
              <w:rPr>
                <w:rFonts w:asciiTheme="minorEastAsia" w:hAnsiTheme="minorEastAsia" w:hint="eastAsia"/>
              </w:rPr>
              <w:t>会場名</w:t>
            </w:r>
          </w:p>
        </w:tc>
        <w:tc>
          <w:tcPr>
            <w:tcW w:w="2636" w:type="dxa"/>
            <w:gridSpan w:val="2"/>
            <w:shd w:val="clear" w:color="auto" w:fill="auto"/>
            <w:vAlign w:val="center"/>
          </w:tcPr>
          <w:p w:rsidR="00A816B1" w:rsidRDefault="00A816B1" w:rsidP="00E20629">
            <w:pPr>
              <w:jc w:val="center"/>
              <w:rPr>
                <w:rFonts w:asciiTheme="minorEastAsia" w:hAnsiTheme="minorEastAsia"/>
              </w:rPr>
            </w:pPr>
          </w:p>
        </w:tc>
        <w:tc>
          <w:tcPr>
            <w:tcW w:w="1152" w:type="dxa"/>
            <w:shd w:val="clear" w:color="auto" w:fill="F2F2F2" w:themeFill="background1" w:themeFillShade="F2"/>
            <w:vAlign w:val="center"/>
          </w:tcPr>
          <w:p w:rsidR="00A816B1" w:rsidRDefault="00A816B1" w:rsidP="00E20629">
            <w:pPr>
              <w:jc w:val="center"/>
              <w:rPr>
                <w:rFonts w:asciiTheme="minorEastAsia" w:hAnsiTheme="minorEastAsia"/>
              </w:rPr>
            </w:pPr>
            <w:r>
              <w:rPr>
                <w:rFonts w:asciiTheme="minorEastAsia" w:hAnsiTheme="minorEastAsia" w:hint="eastAsia"/>
              </w:rPr>
              <w:t>電話番号</w:t>
            </w:r>
          </w:p>
        </w:tc>
        <w:tc>
          <w:tcPr>
            <w:tcW w:w="2687" w:type="dxa"/>
            <w:gridSpan w:val="2"/>
            <w:shd w:val="clear" w:color="auto" w:fill="auto"/>
            <w:vAlign w:val="center"/>
          </w:tcPr>
          <w:p w:rsidR="00A816B1" w:rsidRDefault="00A816B1" w:rsidP="00E20629">
            <w:pPr>
              <w:jc w:val="center"/>
              <w:rPr>
                <w:rFonts w:asciiTheme="minorEastAsia" w:hAnsiTheme="minorEastAsia"/>
              </w:rPr>
            </w:pPr>
          </w:p>
        </w:tc>
      </w:tr>
      <w:tr w:rsidR="00A816B1" w:rsidRPr="00D65B41" w:rsidTr="00A816B1">
        <w:trPr>
          <w:trHeight w:val="520"/>
        </w:trPr>
        <w:tc>
          <w:tcPr>
            <w:tcW w:w="1997" w:type="dxa"/>
            <w:gridSpan w:val="2"/>
            <w:vMerge/>
            <w:shd w:val="clear" w:color="auto" w:fill="F2F2F2" w:themeFill="background1" w:themeFillShade="F2"/>
            <w:vAlign w:val="center"/>
          </w:tcPr>
          <w:p w:rsidR="00A816B1" w:rsidRDefault="00A816B1" w:rsidP="00E20629">
            <w:pPr>
              <w:jc w:val="distribute"/>
              <w:rPr>
                <w:rFonts w:asciiTheme="minorEastAsia" w:hAnsiTheme="minorEastAsia"/>
              </w:rPr>
            </w:pPr>
          </w:p>
        </w:tc>
        <w:tc>
          <w:tcPr>
            <w:tcW w:w="1156" w:type="dxa"/>
            <w:shd w:val="clear" w:color="auto" w:fill="F2F2F2" w:themeFill="background1" w:themeFillShade="F2"/>
            <w:vAlign w:val="center"/>
          </w:tcPr>
          <w:p w:rsidR="00A816B1" w:rsidRDefault="00A816B1" w:rsidP="00E20629">
            <w:pPr>
              <w:jc w:val="center"/>
              <w:rPr>
                <w:rFonts w:asciiTheme="minorEastAsia" w:hAnsiTheme="minorEastAsia"/>
              </w:rPr>
            </w:pPr>
            <w:r>
              <w:rPr>
                <w:rFonts w:asciiTheme="minorEastAsia" w:hAnsiTheme="minorEastAsia" w:hint="eastAsia"/>
              </w:rPr>
              <w:t>住所</w:t>
            </w:r>
          </w:p>
        </w:tc>
        <w:tc>
          <w:tcPr>
            <w:tcW w:w="6475" w:type="dxa"/>
            <w:gridSpan w:val="5"/>
            <w:shd w:val="clear" w:color="auto" w:fill="auto"/>
            <w:vAlign w:val="center"/>
          </w:tcPr>
          <w:p w:rsidR="00A816B1" w:rsidRDefault="00A816B1" w:rsidP="00A816B1">
            <w:pPr>
              <w:jc w:val="left"/>
              <w:rPr>
                <w:rFonts w:asciiTheme="minorEastAsia" w:hAnsiTheme="minorEastAsia"/>
              </w:rPr>
            </w:pPr>
            <w:r>
              <w:rPr>
                <w:rFonts w:asciiTheme="minorEastAsia" w:hAnsiTheme="minorEastAsia" w:hint="eastAsia"/>
              </w:rPr>
              <w:t xml:space="preserve">　滋賀県</w:t>
            </w:r>
          </w:p>
        </w:tc>
      </w:tr>
      <w:tr w:rsidR="005135A4" w:rsidRPr="00D65B41" w:rsidTr="00A816B1">
        <w:trPr>
          <w:trHeight w:val="737"/>
        </w:trPr>
        <w:tc>
          <w:tcPr>
            <w:tcW w:w="945" w:type="dxa"/>
            <w:vMerge w:val="restart"/>
            <w:shd w:val="clear" w:color="auto" w:fill="F2F2F2" w:themeFill="background1" w:themeFillShade="F2"/>
            <w:vAlign w:val="center"/>
          </w:tcPr>
          <w:p w:rsidR="001B5651" w:rsidRPr="00D65B41" w:rsidRDefault="005135A4" w:rsidP="001B5651">
            <w:pPr>
              <w:jc w:val="distribute"/>
              <w:rPr>
                <w:rFonts w:asciiTheme="minorEastAsia" w:hAnsiTheme="minorEastAsia"/>
              </w:rPr>
            </w:pPr>
            <w:r w:rsidRPr="00D65B41">
              <w:rPr>
                <w:rFonts w:asciiTheme="minorEastAsia" w:hAnsiTheme="minorEastAsia" w:hint="eastAsia"/>
              </w:rPr>
              <w:t>日時</w:t>
            </w:r>
          </w:p>
        </w:tc>
        <w:tc>
          <w:tcPr>
            <w:tcW w:w="1052" w:type="dxa"/>
            <w:shd w:val="clear" w:color="auto" w:fill="F2F2F2" w:themeFill="background1" w:themeFillShade="F2"/>
            <w:vAlign w:val="center"/>
          </w:tcPr>
          <w:p w:rsidR="005135A4" w:rsidRPr="00A816B1" w:rsidRDefault="005135A4" w:rsidP="00D139D9">
            <w:pPr>
              <w:jc w:val="distribute"/>
              <w:rPr>
                <w:rFonts w:asciiTheme="minorEastAsia" w:hAnsiTheme="minorEastAsia"/>
                <w:sz w:val="20"/>
              </w:rPr>
            </w:pPr>
            <w:r w:rsidRPr="00A816B1">
              <w:rPr>
                <w:rFonts w:asciiTheme="minorEastAsia" w:hAnsiTheme="minorEastAsia" w:hint="eastAsia"/>
                <w:sz w:val="20"/>
              </w:rPr>
              <w:t>第１希望</w:t>
            </w:r>
          </w:p>
        </w:tc>
        <w:tc>
          <w:tcPr>
            <w:tcW w:w="7631" w:type="dxa"/>
            <w:gridSpan w:val="6"/>
            <w:vAlign w:val="center"/>
          </w:tcPr>
          <w:p w:rsidR="005135A4" w:rsidRDefault="00F77537" w:rsidP="00D65B41">
            <w:pPr>
              <w:jc w:val="center"/>
              <w:rPr>
                <w:rFonts w:asciiTheme="minorEastAsia" w:hAnsiTheme="minorEastAsia"/>
              </w:rPr>
            </w:pPr>
            <w:r>
              <w:rPr>
                <w:rFonts w:asciiTheme="minorEastAsia" w:hAnsiTheme="minorEastAsia" w:hint="eastAsia"/>
              </w:rPr>
              <w:t>令和</w:t>
            </w:r>
            <w:r w:rsidR="005135A4">
              <w:rPr>
                <w:rFonts w:asciiTheme="minorEastAsia" w:hAnsiTheme="minorEastAsia" w:hint="eastAsia"/>
              </w:rPr>
              <w:t xml:space="preserve">　　　年　　　月　　　日（　　　曜日）</w:t>
            </w:r>
          </w:p>
          <w:p w:rsidR="005135A4" w:rsidRPr="00D65B41" w:rsidRDefault="005135A4" w:rsidP="00D65B41">
            <w:pPr>
              <w:jc w:val="center"/>
              <w:rPr>
                <w:rFonts w:asciiTheme="minorEastAsia" w:hAnsiTheme="minorEastAsia"/>
              </w:rPr>
            </w:pPr>
            <w:r>
              <w:rPr>
                <w:rFonts w:asciiTheme="minorEastAsia" w:hAnsiTheme="minorEastAsia" w:hint="eastAsia"/>
              </w:rPr>
              <w:t>（ 午前・午後 ）　　　時　　　分から　　　時　　　分まで</w:t>
            </w:r>
          </w:p>
        </w:tc>
      </w:tr>
      <w:tr w:rsidR="005135A4" w:rsidRPr="00D65B41" w:rsidTr="00A816B1">
        <w:trPr>
          <w:trHeight w:val="737"/>
        </w:trPr>
        <w:tc>
          <w:tcPr>
            <w:tcW w:w="945" w:type="dxa"/>
            <w:vMerge/>
            <w:shd w:val="clear" w:color="auto" w:fill="F2F2F2" w:themeFill="background1" w:themeFillShade="F2"/>
            <w:vAlign w:val="center"/>
          </w:tcPr>
          <w:p w:rsidR="005135A4" w:rsidRPr="00D65B41" w:rsidRDefault="005135A4" w:rsidP="00D139D9">
            <w:pPr>
              <w:jc w:val="distribute"/>
              <w:rPr>
                <w:rFonts w:asciiTheme="minorEastAsia" w:hAnsiTheme="minorEastAsia"/>
              </w:rPr>
            </w:pPr>
          </w:p>
        </w:tc>
        <w:tc>
          <w:tcPr>
            <w:tcW w:w="1052" w:type="dxa"/>
            <w:shd w:val="clear" w:color="auto" w:fill="F2F2F2" w:themeFill="background1" w:themeFillShade="F2"/>
            <w:vAlign w:val="center"/>
          </w:tcPr>
          <w:p w:rsidR="005135A4" w:rsidRPr="00A816B1" w:rsidRDefault="005135A4" w:rsidP="00D139D9">
            <w:pPr>
              <w:jc w:val="distribute"/>
              <w:rPr>
                <w:rFonts w:asciiTheme="minorEastAsia" w:hAnsiTheme="minorEastAsia"/>
                <w:sz w:val="20"/>
              </w:rPr>
            </w:pPr>
            <w:r w:rsidRPr="00A816B1">
              <w:rPr>
                <w:rFonts w:asciiTheme="minorEastAsia" w:hAnsiTheme="minorEastAsia" w:hint="eastAsia"/>
                <w:sz w:val="20"/>
              </w:rPr>
              <w:t>第２希望</w:t>
            </w:r>
          </w:p>
        </w:tc>
        <w:tc>
          <w:tcPr>
            <w:tcW w:w="7631" w:type="dxa"/>
            <w:gridSpan w:val="6"/>
            <w:vAlign w:val="center"/>
          </w:tcPr>
          <w:p w:rsidR="005135A4" w:rsidRDefault="00F77537" w:rsidP="005135A4">
            <w:pPr>
              <w:jc w:val="center"/>
              <w:rPr>
                <w:rFonts w:asciiTheme="minorEastAsia" w:hAnsiTheme="minorEastAsia"/>
              </w:rPr>
            </w:pPr>
            <w:r>
              <w:rPr>
                <w:rFonts w:asciiTheme="minorEastAsia" w:hAnsiTheme="minorEastAsia" w:hint="eastAsia"/>
              </w:rPr>
              <w:t>令和</w:t>
            </w:r>
            <w:r w:rsidR="005135A4">
              <w:rPr>
                <w:rFonts w:asciiTheme="minorEastAsia" w:hAnsiTheme="minorEastAsia" w:hint="eastAsia"/>
              </w:rPr>
              <w:t xml:space="preserve">　　　年　　　月　　　日（　　　曜日）</w:t>
            </w:r>
          </w:p>
          <w:p w:rsidR="005135A4" w:rsidRPr="00D65B41" w:rsidRDefault="005135A4" w:rsidP="005135A4">
            <w:pPr>
              <w:jc w:val="center"/>
              <w:rPr>
                <w:rFonts w:asciiTheme="minorEastAsia" w:hAnsiTheme="minorEastAsia"/>
              </w:rPr>
            </w:pPr>
            <w:r>
              <w:rPr>
                <w:rFonts w:asciiTheme="minorEastAsia" w:hAnsiTheme="minorEastAsia" w:hint="eastAsia"/>
              </w:rPr>
              <w:t>（ 午前・午後 ）　　　時　　　分から　　　時　　　分まで</w:t>
            </w:r>
          </w:p>
        </w:tc>
      </w:tr>
      <w:tr w:rsidR="005135A4" w:rsidRPr="00D65B41" w:rsidTr="00A816B1">
        <w:trPr>
          <w:trHeight w:val="737"/>
        </w:trPr>
        <w:tc>
          <w:tcPr>
            <w:tcW w:w="945" w:type="dxa"/>
            <w:vMerge/>
            <w:shd w:val="clear" w:color="auto" w:fill="F2F2F2" w:themeFill="background1" w:themeFillShade="F2"/>
            <w:vAlign w:val="center"/>
          </w:tcPr>
          <w:p w:rsidR="005135A4" w:rsidRPr="00D65B41" w:rsidRDefault="005135A4" w:rsidP="00D139D9">
            <w:pPr>
              <w:jc w:val="distribute"/>
              <w:rPr>
                <w:rFonts w:asciiTheme="minorEastAsia" w:hAnsiTheme="minorEastAsia"/>
              </w:rPr>
            </w:pPr>
          </w:p>
        </w:tc>
        <w:tc>
          <w:tcPr>
            <w:tcW w:w="1052" w:type="dxa"/>
            <w:shd w:val="clear" w:color="auto" w:fill="F2F2F2" w:themeFill="background1" w:themeFillShade="F2"/>
            <w:vAlign w:val="center"/>
          </w:tcPr>
          <w:p w:rsidR="005135A4" w:rsidRPr="00A816B1" w:rsidRDefault="005135A4" w:rsidP="00D139D9">
            <w:pPr>
              <w:jc w:val="distribute"/>
              <w:rPr>
                <w:rFonts w:asciiTheme="minorEastAsia" w:hAnsiTheme="minorEastAsia"/>
                <w:sz w:val="20"/>
              </w:rPr>
            </w:pPr>
            <w:r w:rsidRPr="00A816B1">
              <w:rPr>
                <w:rFonts w:asciiTheme="minorEastAsia" w:hAnsiTheme="minorEastAsia" w:hint="eastAsia"/>
                <w:sz w:val="20"/>
              </w:rPr>
              <w:t>第３希望</w:t>
            </w:r>
          </w:p>
        </w:tc>
        <w:tc>
          <w:tcPr>
            <w:tcW w:w="7631" w:type="dxa"/>
            <w:gridSpan w:val="6"/>
            <w:vAlign w:val="center"/>
          </w:tcPr>
          <w:p w:rsidR="005135A4" w:rsidRDefault="00F77537" w:rsidP="005135A4">
            <w:pPr>
              <w:jc w:val="center"/>
              <w:rPr>
                <w:rFonts w:asciiTheme="minorEastAsia" w:hAnsiTheme="minorEastAsia"/>
              </w:rPr>
            </w:pPr>
            <w:r>
              <w:rPr>
                <w:rFonts w:asciiTheme="minorEastAsia" w:hAnsiTheme="minorEastAsia" w:hint="eastAsia"/>
              </w:rPr>
              <w:t>令和</w:t>
            </w:r>
            <w:r w:rsidR="005135A4">
              <w:rPr>
                <w:rFonts w:asciiTheme="minorEastAsia" w:hAnsiTheme="minorEastAsia" w:hint="eastAsia"/>
              </w:rPr>
              <w:t xml:space="preserve">　　　年　　　月　　　日（　　　曜日）</w:t>
            </w:r>
          </w:p>
          <w:p w:rsidR="005135A4" w:rsidRPr="00D65B41" w:rsidRDefault="005135A4" w:rsidP="005135A4">
            <w:pPr>
              <w:jc w:val="center"/>
              <w:rPr>
                <w:rFonts w:asciiTheme="minorEastAsia" w:hAnsiTheme="minorEastAsia"/>
              </w:rPr>
            </w:pPr>
            <w:r>
              <w:rPr>
                <w:rFonts w:asciiTheme="minorEastAsia" w:hAnsiTheme="minorEastAsia" w:hint="eastAsia"/>
              </w:rPr>
              <w:t>（ 午前・午後 ）　　　時　　　分から　　　時　　　分まで</w:t>
            </w:r>
          </w:p>
        </w:tc>
      </w:tr>
      <w:tr w:rsidR="005135A4" w:rsidRPr="00D65B41" w:rsidTr="00A816B1">
        <w:trPr>
          <w:trHeight w:val="680"/>
        </w:trPr>
        <w:tc>
          <w:tcPr>
            <w:tcW w:w="1997" w:type="dxa"/>
            <w:gridSpan w:val="2"/>
            <w:vMerge w:val="restart"/>
            <w:shd w:val="clear" w:color="auto" w:fill="F2F2F2" w:themeFill="background1" w:themeFillShade="F2"/>
            <w:vAlign w:val="center"/>
          </w:tcPr>
          <w:p w:rsidR="005135A4" w:rsidRPr="00D65B41" w:rsidRDefault="005135A4" w:rsidP="00D139D9">
            <w:pPr>
              <w:jc w:val="distribute"/>
              <w:rPr>
                <w:rFonts w:asciiTheme="minorEastAsia" w:hAnsiTheme="minorEastAsia"/>
              </w:rPr>
            </w:pPr>
            <w:r w:rsidRPr="00D65B41">
              <w:rPr>
                <w:rFonts w:asciiTheme="minorEastAsia" w:hAnsiTheme="minorEastAsia" w:hint="eastAsia"/>
              </w:rPr>
              <w:t>利用可能設備</w:t>
            </w:r>
          </w:p>
        </w:tc>
        <w:tc>
          <w:tcPr>
            <w:tcW w:w="1896" w:type="dxa"/>
            <w:gridSpan w:val="2"/>
            <w:tcBorders>
              <w:bottom w:val="dashed" w:sz="4" w:space="0" w:color="auto"/>
              <w:right w:val="dashed" w:sz="4" w:space="0" w:color="auto"/>
            </w:tcBorders>
            <w:vAlign w:val="center"/>
          </w:tcPr>
          <w:p w:rsidR="005135A4" w:rsidRPr="00D65B41" w:rsidRDefault="005135A4" w:rsidP="005135A4">
            <w:pPr>
              <w:jc w:val="distribute"/>
              <w:rPr>
                <w:rFonts w:asciiTheme="minorEastAsia" w:hAnsiTheme="minorEastAsia"/>
              </w:rPr>
            </w:pPr>
            <w:r w:rsidRPr="00D65B41">
              <w:rPr>
                <w:rFonts w:asciiTheme="minorEastAsia" w:hAnsiTheme="minorEastAsia" w:hint="eastAsia"/>
              </w:rPr>
              <w:t>□スクリーン</w:t>
            </w:r>
          </w:p>
        </w:tc>
        <w:tc>
          <w:tcPr>
            <w:tcW w:w="1896" w:type="dxa"/>
            <w:tcBorders>
              <w:left w:val="dashed" w:sz="4" w:space="0" w:color="auto"/>
              <w:bottom w:val="dashed" w:sz="4" w:space="0" w:color="auto"/>
              <w:right w:val="dashed" w:sz="4" w:space="0" w:color="auto"/>
            </w:tcBorders>
            <w:vAlign w:val="center"/>
          </w:tcPr>
          <w:p w:rsidR="005135A4" w:rsidRPr="00D65B41" w:rsidRDefault="005135A4" w:rsidP="005135A4">
            <w:pPr>
              <w:jc w:val="distribute"/>
              <w:rPr>
                <w:rFonts w:asciiTheme="minorEastAsia" w:hAnsiTheme="minorEastAsia"/>
              </w:rPr>
            </w:pPr>
            <w:r w:rsidRPr="00D65B41">
              <w:rPr>
                <w:rFonts w:asciiTheme="minorEastAsia" w:hAnsiTheme="minorEastAsia" w:hint="eastAsia"/>
              </w:rPr>
              <w:t>□パソコン（</w:t>
            </w:r>
            <w:r>
              <w:rPr>
                <w:rFonts w:asciiTheme="minorEastAsia" w:hAnsiTheme="minorEastAsia" w:hint="eastAsia"/>
              </w:rPr>
              <w:t>PowerPoint</w:t>
            </w:r>
            <w:r w:rsidRPr="00D65B41">
              <w:rPr>
                <w:rFonts w:asciiTheme="minorEastAsia" w:hAnsiTheme="minorEastAsia" w:hint="eastAsia"/>
              </w:rPr>
              <w:t>）</w:t>
            </w:r>
          </w:p>
        </w:tc>
        <w:tc>
          <w:tcPr>
            <w:tcW w:w="2015" w:type="dxa"/>
            <w:gridSpan w:val="2"/>
            <w:tcBorders>
              <w:left w:val="dashed" w:sz="4" w:space="0" w:color="auto"/>
              <w:bottom w:val="dashed" w:sz="4" w:space="0" w:color="auto"/>
              <w:right w:val="dashed" w:sz="4" w:space="0" w:color="auto"/>
            </w:tcBorders>
            <w:vAlign w:val="center"/>
          </w:tcPr>
          <w:p w:rsidR="005135A4" w:rsidRPr="00D65B41" w:rsidRDefault="005135A4" w:rsidP="005135A4">
            <w:pPr>
              <w:jc w:val="distribute"/>
              <w:rPr>
                <w:rFonts w:asciiTheme="minorEastAsia" w:hAnsiTheme="minorEastAsia"/>
              </w:rPr>
            </w:pPr>
            <w:r>
              <w:rPr>
                <w:rFonts w:asciiTheme="minorEastAsia" w:hAnsiTheme="minorEastAsia" w:hint="eastAsia"/>
              </w:rPr>
              <w:t>□DVD再生機器</w:t>
            </w:r>
          </w:p>
        </w:tc>
        <w:tc>
          <w:tcPr>
            <w:tcW w:w="1824" w:type="dxa"/>
            <w:tcBorders>
              <w:left w:val="dashed" w:sz="4" w:space="0" w:color="auto"/>
              <w:bottom w:val="dashed" w:sz="4" w:space="0" w:color="auto"/>
            </w:tcBorders>
            <w:vAlign w:val="center"/>
          </w:tcPr>
          <w:p w:rsidR="005135A4" w:rsidRPr="00D65B41" w:rsidRDefault="005135A4" w:rsidP="005135A4">
            <w:pPr>
              <w:jc w:val="distribute"/>
              <w:rPr>
                <w:rFonts w:asciiTheme="minorEastAsia" w:hAnsiTheme="minorEastAsia"/>
              </w:rPr>
            </w:pPr>
            <w:r w:rsidRPr="00D65B41">
              <w:rPr>
                <w:rFonts w:asciiTheme="minorEastAsia" w:hAnsiTheme="minorEastAsia" w:hint="eastAsia"/>
              </w:rPr>
              <w:t>□VHS</w:t>
            </w:r>
            <w:r>
              <w:rPr>
                <w:rFonts w:asciiTheme="minorEastAsia" w:hAnsiTheme="minorEastAsia" w:hint="eastAsia"/>
              </w:rPr>
              <w:t>再生機器</w:t>
            </w:r>
          </w:p>
        </w:tc>
      </w:tr>
      <w:tr w:rsidR="005135A4" w:rsidRPr="00D65B41" w:rsidTr="00A816B1">
        <w:trPr>
          <w:trHeight w:val="680"/>
        </w:trPr>
        <w:tc>
          <w:tcPr>
            <w:tcW w:w="1997" w:type="dxa"/>
            <w:gridSpan w:val="2"/>
            <w:vMerge/>
            <w:shd w:val="clear" w:color="auto" w:fill="F2F2F2" w:themeFill="background1" w:themeFillShade="F2"/>
            <w:vAlign w:val="center"/>
          </w:tcPr>
          <w:p w:rsidR="005135A4" w:rsidRPr="00D65B41" w:rsidRDefault="005135A4" w:rsidP="00D139D9">
            <w:pPr>
              <w:jc w:val="distribute"/>
              <w:rPr>
                <w:rFonts w:asciiTheme="minorEastAsia" w:hAnsiTheme="minorEastAsia"/>
              </w:rPr>
            </w:pPr>
          </w:p>
        </w:tc>
        <w:tc>
          <w:tcPr>
            <w:tcW w:w="1896" w:type="dxa"/>
            <w:gridSpan w:val="2"/>
            <w:tcBorders>
              <w:top w:val="dashed" w:sz="4" w:space="0" w:color="auto"/>
              <w:right w:val="dashed" w:sz="4" w:space="0" w:color="auto"/>
            </w:tcBorders>
            <w:vAlign w:val="center"/>
          </w:tcPr>
          <w:p w:rsidR="005135A4" w:rsidRPr="00D65B41" w:rsidRDefault="005135A4" w:rsidP="005135A4">
            <w:pPr>
              <w:rPr>
                <w:rFonts w:asciiTheme="minorEastAsia" w:hAnsiTheme="minorEastAsia"/>
              </w:rPr>
            </w:pPr>
            <w:r w:rsidRPr="009E17FB">
              <w:rPr>
                <w:rFonts w:asciiTheme="minorEastAsia" w:hAnsiTheme="minorEastAsia" w:hint="eastAsia"/>
                <w:kern w:val="0"/>
                <w:fitText w:val="1680" w:id="1430571776"/>
              </w:rPr>
              <w:t>□プロジェクター</w:t>
            </w:r>
          </w:p>
        </w:tc>
        <w:tc>
          <w:tcPr>
            <w:tcW w:w="1896" w:type="dxa"/>
            <w:tcBorders>
              <w:top w:val="dashed" w:sz="4" w:space="0" w:color="auto"/>
              <w:left w:val="dashed" w:sz="4" w:space="0" w:color="auto"/>
              <w:right w:val="dashed" w:sz="4" w:space="0" w:color="auto"/>
            </w:tcBorders>
            <w:vAlign w:val="center"/>
          </w:tcPr>
          <w:p w:rsidR="005135A4" w:rsidRPr="00D65B41" w:rsidRDefault="005135A4" w:rsidP="00D65B41">
            <w:pPr>
              <w:jc w:val="center"/>
              <w:rPr>
                <w:rFonts w:asciiTheme="minorEastAsia" w:hAnsiTheme="minorEastAsia"/>
              </w:rPr>
            </w:pPr>
            <w:r w:rsidRPr="00A816B1">
              <w:rPr>
                <w:rFonts w:asciiTheme="minorEastAsia" w:hAnsiTheme="minorEastAsia" w:hint="eastAsia"/>
                <w:kern w:val="0"/>
                <w:fitText w:val="1680" w:id="1430571777"/>
              </w:rPr>
              <w:t>□ホワイトボード</w:t>
            </w:r>
          </w:p>
        </w:tc>
        <w:tc>
          <w:tcPr>
            <w:tcW w:w="3839" w:type="dxa"/>
            <w:gridSpan w:val="3"/>
            <w:tcBorders>
              <w:top w:val="dashed" w:sz="4" w:space="0" w:color="auto"/>
              <w:left w:val="dashed" w:sz="4" w:space="0" w:color="auto"/>
            </w:tcBorders>
            <w:vAlign w:val="center"/>
          </w:tcPr>
          <w:p w:rsidR="005135A4" w:rsidRPr="00D65B41" w:rsidRDefault="005135A4" w:rsidP="005135A4">
            <w:pPr>
              <w:jc w:val="distribute"/>
              <w:rPr>
                <w:rFonts w:asciiTheme="minorEastAsia" w:hAnsiTheme="minorEastAsia"/>
              </w:rPr>
            </w:pPr>
            <w:r>
              <w:rPr>
                <w:rFonts w:asciiTheme="minorEastAsia" w:hAnsiTheme="minorEastAsia" w:hint="eastAsia"/>
              </w:rPr>
              <w:t xml:space="preserve">□その他（　　</w:t>
            </w:r>
            <w:r w:rsidR="00A662CF">
              <w:rPr>
                <w:rFonts w:asciiTheme="minorEastAsia" w:hAnsiTheme="minorEastAsia" w:hint="eastAsia"/>
              </w:rPr>
              <w:t xml:space="preserve">　</w:t>
            </w:r>
            <w:r>
              <w:rPr>
                <w:rFonts w:asciiTheme="minorEastAsia" w:hAnsiTheme="minorEastAsia" w:hint="eastAsia"/>
              </w:rPr>
              <w:t xml:space="preserve">　　　　　　　　）</w:t>
            </w:r>
          </w:p>
        </w:tc>
      </w:tr>
      <w:tr w:rsidR="00D139D9" w:rsidRPr="00D65B41" w:rsidTr="00A816B1">
        <w:trPr>
          <w:trHeight w:val="567"/>
        </w:trPr>
        <w:tc>
          <w:tcPr>
            <w:tcW w:w="1997" w:type="dxa"/>
            <w:gridSpan w:val="2"/>
            <w:shd w:val="clear" w:color="auto" w:fill="F2F2F2" w:themeFill="background1" w:themeFillShade="F2"/>
            <w:vAlign w:val="center"/>
          </w:tcPr>
          <w:p w:rsidR="00D139D9" w:rsidRPr="00D65B41" w:rsidRDefault="00D139D9" w:rsidP="00D139D9">
            <w:pPr>
              <w:jc w:val="distribute"/>
              <w:rPr>
                <w:rFonts w:asciiTheme="minorEastAsia" w:hAnsiTheme="minorEastAsia"/>
              </w:rPr>
            </w:pPr>
            <w:r w:rsidRPr="00D65B41">
              <w:rPr>
                <w:rFonts w:asciiTheme="minorEastAsia" w:hAnsiTheme="minorEastAsia" w:hint="eastAsia"/>
              </w:rPr>
              <w:t>受講者</w:t>
            </w:r>
          </w:p>
        </w:tc>
        <w:tc>
          <w:tcPr>
            <w:tcW w:w="7631" w:type="dxa"/>
            <w:gridSpan w:val="6"/>
            <w:vAlign w:val="center"/>
          </w:tcPr>
          <w:p w:rsidR="00D139D9" w:rsidRPr="00D65B41" w:rsidRDefault="00D139D9" w:rsidP="00D03366">
            <w:pPr>
              <w:jc w:val="center"/>
              <w:rPr>
                <w:rFonts w:asciiTheme="minorEastAsia" w:hAnsiTheme="minorEastAsia"/>
              </w:rPr>
            </w:pPr>
            <w:r>
              <w:rPr>
                <w:rFonts w:asciiTheme="minorEastAsia" w:hAnsiTheme="minorEastAsia" w:hint="eastAsia"/>
              </w:rPr>
              <w:t>予定人数　　　　　　　　名</w:t>
            </w:r>
          </w:p>
        </w:tc>
      </w:tr>
      <w:tr w:rsidR="00D139D9" w:rsidRPr="00D65B41" w:rsidTr="00A816B1">
        <w:trPr>
          <w:trHeight w:val="2250"/>
        </w:trPr>
        <w:tc>
          <w:tcPr>
            <w:tcW w:w="1997" w:type="dxa"/>
            <w:gridSpan w:val="2"/>
            <w:shd w:val="clear" w:color="auto" w:fill="F2F2F2" w:themeFill="background1" w:themeFillShade="F2"/>
            <w:vAlign w:val="center"/>
          </w:tcPr>
          <w:p w:rsidR="00D139D9" w:rsidRPr="00D65B41" w:rsidRDefault="00D139D9" w:rsidP="00D139D9">
            <w:pPr>
              <w:jc w:val="distribute"/>
              <w:rPr>
                <w:rFonts w:asciiTheme="minorEastAsia" w:hAnsiTheme="minorEastAsia"/>
              </w:rPr>
            </w:pPr>
            <w:r>
              <w:rPr>
                <w:rFonts w:asciiTheme="minorEastAsia" w:hAnsiTheme="minorEastAsia" w:hint="eastAsia"/>
              </w:rPr>
              <w:t>質問事項</w:t>
            </w:r>
          </w:p>
        </w:tc>
        <w:tc>
          <w:tcPr>
            <w:tcW w:w="7631" w:type="dxa"/>
            <w:gridSpan w:val="6"/>
          </w:tcPr>
          <w:p w:rsidR="00D139D9" w:rsidRDefault="00A662CF" w:rsidP="00A662CF">
            <w:pPr>
              <w:rPr>
                <w:rFonts w:asciiTheme="minorEastAsia" w:hAnsiTheme="minorEastAsia"/>
                <w:b/>
                <w:sz w:val="18"/>
              </w:rPr>
            </w:pPr>
            <w:r>
              <w:rPr>
                <w:rFonts w:asciiTheme="minorEastAsia" w:hAnsiTheme="minorEastAsia" w:hint="eastAsia"/>
                <w:b/>
                <w:sz w:val="18"/>
              </w:rPr>
              <w:t>事前に御質問があれば御記入ください。</w:t>
            </w:r>
          </w:p>
          <w:p w:rsidR="00A662CF" w:rsidRPr="00A662CF" w:rsidRDefault="00A662CF" w:rsidP="00A662CF">
            <w:pPr>
              <w:rPr>
                <w:rFonts w:asciiTheme="minorEastAsia" w:hAnsiTheme="minorEastAsia"/>
              </w:rPr>
            </w:pPr>
          </w:p>
        </w:tc>
      </w:tr>
    </w:tbl>
    <w:p w:rsidR="002019ED" w:rsidRDefault="00D139D9" w:rsidP="00D139D9">
      <w:r>
        <w:rPr>
          <w:rFonts w:hint="eastAsia"/>
        </w:rPr>
        <w:t xml:space="preserve">　</w:t>
      </w:r>
      <w:r w:rsidRPr="006746D9">
        <w:rPr>
          <w:rFonts w:hint="eastAsia"/>
        </w:rPr>
        <w:t>注</w:t>
      </w:r>
      <w:r w:rsidR="002019ED">
        <w:rPr>
          <w:rFonts w:hint="eastAsia"/>
        </w:rPr>
        <w:t>１</w:t>
      </w:r>
      <w:r w:rsidRPr="006746D9">
        <w:rPr>
          <w:rFonts w:hint="eastAsia"/>
        </w:rPr>
        <w:t xml:space="preserve">　該当する□には、レ印を記入してください。</w:t>
      </w:r>
    </w:p>
    <w:p w:rsidR="002019ED" w:rsidRDefault="002019ED" w:rsidP="00D139D9">
      <w:r>
        <w:rPr>
          <w:rFonts w:hint="eastAsia"/>
        </w:rPr>
        <w:t xml:space="preserve">　　２　</w:t>
      </w:r>
      <w:r w:rsidR="00837318">
        <w:rPr>
          <w:rFonts w:hint="eastAsia"/>
        </w:rPr>
        <w:t>申込みにあたっては、必ず裏面の「注意点」をお読みください。</w:t>
      </w:r>
      <w:r>
        <w:br w:type="page"/>
      </w:r>
    </w:p>
    <w:p w:rsidR="00D65B41" w:rsidRPr="002019ED" w:rsidRDefault="002019ED" w:rsidP="002019ED">
      <w:pPr>
        <w:jc w:val="center"/>
        <w:rPr>
          <w:sz w:val="28"/>
        </w:rPr>
      </w:pPr>
      <w:r w:rsidRPr="002019ED">
        <w:rPr>
          <w:rFonts w:hint="eastAsia"/>
          <w:sz w:val="28"/>
        </w:rPr>
        <w:lastRenderedPageBreak/>
        <w:t>注</w:t>
      </w:r>
      <w:r w:rsidR="0044330A">
        <w:rPr>
          <w:rFonts w:hint="eastAsia"/>
          <w:sz w:val="28"/>
        </w:rPr>
        <w:t xml:space="preserve">　</w:t>
      </w:r>
      <w:r w:rsidRPr="002019ED">
        <w:rPr>
          <w:rFonts w:hint="eastAsia"/>
          <w:sz w:val="28"/>
        </w:rPr>
        <w:t>意</w:t>
      </w:r>
      <w:r w:rsidR="0044330A">
        <w:rPr>
          <w:rFonts w:hint="eastAsia"/>
          <w:sz w:val="28"/>
        </w:rPr>
        <w:t xml:space="preserve">　</w:t>
      </w:r>
      <w:r w:rsidRPr="002019ED">
        <w:rPr>
          <w:rFonts w:hint="eastAsia"/>
          <w:sz w:val="28"/>
        </w:rPr>
        <w:t>点</w:t>
      </w:r>
    </w:p>
    <w:p w:rsidR="00C454C8" w:rsidRPr="006833F3" w:rsidRDefault="00837318"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sidRPr="006833F3">
        <w:rPr>
          <w:rFonts w:asciiTheme="minorEastAsia" w:hAnsiTheme="minorEastAsia" w:hint="eastAsia"/>
        </w:rPr>
        <w:t>１．</w:t>
      </w:r>
      <w:r w:rsidR="00C454C8" w:rsidRPr="006833F3">
        <w:rPr>
          <w:rFonts w:asciiTheme="minorEastAsia" w:hAnsiTheme="minorEastAsia" w:hint="eastAsia"/>
        </w:rPr>
        <w:t>「事業者向け出前講座」</w:t>
      </w:r>
      <w:r w:rsidR="006833F3">
        <w:rPr>
          <w:rFonts w:asciiTheme="minorEastAsia" w:hAnsiTheme="minorEastAsia" w:hint="eastAsia"/>
        </w:rPr>
        <w:t>（以下「講座」といいます。）</w:t>
      </w:r>
      <w:r w:rsidR="0045219D">
        <w:rPr>
          <w:rFonts w:asciiTheme="minorEastAsia" w:hAnsiTheme="minorEastAsia" w:hint="eastAsia"/>
        </w:rPr>
        <w:t>は、野洲市内で訪問販売</w:t>
      </w:r>
      <w:r w:rsidR="00C454C8" w:rsidRPr="006833F3">
        <w:rPr>
          <w:rFonts w:asciiTheme="minorEastAsia" w:hAnsiTheme="minorEastAsia" w:hint="eastAsia"/>
        </w:rPr>
        <w:t>を行う事業者等を対象に、講座の申込者に対して滋賀弁護士会に所属する弁護士を派遣することで、消費者とのトラブル</w:t>
      </w:r>
      <w:r w:rsidR="006C5AE2">
        <w:rPr>
          <w:rFonts w:asciiTheme="minorEastAsia" w:hAnsiTheme="minorEastAsia" w:hint="eastAsia"/>
        </w:rPr>
        <w:t>を防止するため</w:t>
      </w:r>
      <w:r w:rsidR="00CF3616">
        <w:rPr>
          <w:rFonts w:asciiTheme="minorEastAsia" w:hAnsiTheme="minorEastAsia" w:hint="eastAsia"/>
        </w:rPr>
        <w:t>の</w:t>
      </w:r>
      <w:r w:rsidR="006C5AE2">
        <w:rPr>
          <w:rFonts w:asciiTheme="minorEastAsia" w:hAnsiTheme="minorEastAsia" w:hint="eastAsia"/>
        </w:rPr>
        <w:t>情報</w:t>
      </w:r>
      <w:r w:rsidR="00CF3616">
        <w:rPr>
          <w:rFonts w:asciiTheme="minorEastAsia" w:hAnsiTheme="minorEastAsia" w:hint="eastAsia"/>
        </w:rPr>
        <w:t>を</w:t>
      </w:r>
      <w:r w:rsidR="006C5AE2">
        <w:rPr>
          <w:rFonts w:asciiTheme="minorEastAsia" w:hAnsiTheme="minorEastAsia" w:hint="eastAsia"/>
        </w:rPr>
        <w:t>提供</w:t>
      </w:r>
      <w:r w:rsidR="00CF3616">
        <w:rPr>
          <w:rFonts w:asciiTheme="minorEastAsia" w:hAnsiTheme="minorEastAsia" w:hint="eastAsia"/>
        </w:rPr>
        <w:t>する</w:t>
      </w:r>
      <w:r w:rsidR="00C454C8" w:rsidRPr="006833F3">
        <w:rPr>
          <w:rFonts w:asciiTheme="minorEastAsia" w:hAnsiTheme="minorEastAsia" w:hint="eastAsia"/>
        </w:rPr>
        <w:t>ものです。</w:t>
      </w:r>
      <w:r w:rsidR="006C5AE2">
        <w:rPr>
          <w:rFonts w:asciiTheme="minorEastAsia" w:hAnsiTheme="minorEastAsia" w:hint="eastAsia"/>
        </w:rPr>
        <w:t>なお、講座の内容にしたがっていれば処分を受けないことや合法となることを</w:t>
      </w:r>
      <w:r w:rsidR="00CF3616">
        <w:rPr>
          <w:rFonts w:asciiTheme="minorEastAsia" w:hAnsiTheme="minorEastAsia" w:hint="eastAsia"/>
        </w:rPr>
        <w:t>保証するものではありませんので御注意ください。</w:t>
      </w:r>
    </w:p>
    <w:p w:rsidR="002019ED" w:rsidRPr="006833F3" w:rsidRDefault="00837318"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sidRPr="006833F3">
        <w:rPr>
          <w:rFonts w:asciiTheme="minorEastAsia" w:hAnsiTheme="minorEastAsia" w:hint="eastAsia"/>
        </w:rPr>
        <w:t>２</w:t>
      </w:r>
      <w:r w:rsidR="002019ED" w:rsidRPr="006833F3">
        <w:rPr>
          <w:rFonts w:asciiTheme="minorEastAsia" w:hAnsiTheme="minorEastAsia" w:hint="eastAsia"/>
        </w:rPr>
        <w:t>．</w:t>
      </w:r>
      <w:r w:rsidR="006833F3" w:rsidRPr="006833F3">
        <w:rPr>
          <w:rFonts w:asciiTheme="minorEastAsia" w:hAnsiTheme="minorEastAsia" w:hint="eastAsia"/>
        </w:rPr>
        <w:t>申込み後の</w:t>
      </w:r>
      <w:r w:rsidR="002019ED" w:rsidRPr="006833F3">
        <w:rPr>
          <w:rFonts w:asciiTheme="minorEastAsia" w:hAnsiTheme="minorEastAsia" w:hint="eastAsia"/>
        </w:rPr>
        <w:t>キャンセル</w:t>
      </w:r>
      <w:r w:rsidR="006833F3" w:rsidRPr="006833F3">
        <w:rPr>
          <w:rFonts w:asciiTheme="minorEastAsia" w:hAnsiTheme="minorEastAsia" w:hint="eastAsia"/>
        </w:rPr>
        <w:t>については、講座実施日の３日前までに必ず野洲市消費生活センター（TEL：077</w:t>
      </w:r>
      <w:r w:rsidR="006833F3" w:rsidRPr="006833F3">
        <w:rPr>
          <w:rFonts w:asciiTheme="minorEastAsia" w:hAnsiTheme="minorEastAsia"/>
        </w:rPr>
        <w:t>-587-6063</w:t>
      </w:r>
      <w:r w:rsidR="006833F3">
        <w:rPr>
          <w:rFonts w:asciiTheme="minorEastAsia" w:hAnsiTheme="minorEastAsia" w:hint="eastAsia"/>
        </w:rPr>
        <w:t>、FAX：</w:t>
      </w:r>
      <w:r w:rsidR="003A6F79">
        <w:rPr>
          <w:rFonts w:asciiTheme="minorEastAsia" w:hAnsiTheme="minorEastAsia" w:hint="eastAsia"/>
        </w:rPr>
        <w:t>077-586-21</w:t>
      </w:r>
      <w:bookmarkStart w:id="0" w:name="_GoBack"/>
      <w:bookmarkEnd w:id="0"/>
      <w:r w:rsidR="006833F3">
        <w:rPr>
          <w:rFonts w:asciiTheme="minorEastAsia" w:hAnsiTheme="minorEastAsia" w:hint="eastAsia"/>
        </w:rPr>
        <w:t>77</w:t>
      </w:r>
      <w:r w:rsidR="006833F3" w:rsidRPr="006833F3">
        <w:rPr>
          <w:rFonts w:asciiTheme="minorEastAsia" w:hAnsiTheme="minorEastAsia" w:hint="eastAsia"/>
        </w:rPr>
        <w:t>）</w:t>
      </w:r>
      <w:r w:rsidR="006833F3">
        <w:rPr>
          <w:rFonts w:asciiTheme="minorEastAsia" w:hAnsiTheme="minorEastAsia" w:hint="eastAsia"/>
        </w:rPr>
        <w:t>まで御連絡ください。</w:t>
      </w:r>
    </w:p>
    <w:p w:rsidR="002019ED" w:rsidRDefault="006833F3"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３</w:t>
      </w:r>
      <w:r w:rsidR="002019ED" w:rsidRPr="006833F3">
        <w:rPr>
          <w:rFonts w:asciiTheme="minorEastAsia" w:hAnsiTheme="minorEastAsia" w:hint="eastAsia"/>
        </w:rPr>
        <w:t>．</w:t>
      </w:r>
      <w:r>
        <w:rPr>
          <w:rFonts w:asciiTheme="minorEastAsia" w:hAnsiTheme="minorEastAsia" w:hint="eastAsia"/>
        </w:rPr>
        <w:t>講座に関する</w:t>
      </w:r>
      <w:r w:rsidR="002019ED" w:rsidRPr="006833F3">
        <w:rPr>
          <w:rFonts w:asciiTheme="minorEastAsia" w:hAnsiTheme="minorEastAsia" w:hint="eastAsia"/>
        </w:rPr>
        <w:t>弁護士</w:t>
      </w:r>
      <w:r>
        <w:rPr>
          <w:rFonts w:asciiTheme="minorEastAsia" w:hAnsiTheme="minorEastAsia" w:hint="eastAsia"/>
        </w:rPr>
        <w:t>の</w:t>
      </w:r>
      <w:r w:rsidR="002019ED" w:rsidRPr="006833F3">
        <w:rPr>
          <w:rFonts w:asciiTheme="minorEastAsia" w:hAnsiTheme="minorEastAsia" w:hint="eastAsia"/>
        </w:rPr>
        <w:t>派遣費用については無料</w:t>
      </w:r>
      <w:r>
        <w:rPr>
          <w:rFonts w:asciiTheme="minorEastAsia" w:hAnsiTheme="minorEastAsia" w:hint="eastAsia"/>
        </w:rPr>
        <w:t>です</w:t>
      </w:r>
      <w:r w:rsidR="002019ED" w:rsidRPr="006833F3">
        <w:rPr>
          <w:rFonts w:asciiTheme="minorEastAsia" w:hAnsiTheme="minorEastAsia" w:hint="eastAsia"/>
        </w:rPr>
        <w:t>。会場の使用料</w:t>
      </w:r>
      <w:r w:rsidR="007335BD">
        <w:rPr>
          <w:rFonts w:asciiTheme="minorEastAsia" w:hAnsiTheme="minorEastAsia" w:hint="eastAsia"/>
        </w:rPr>
        <w:t>その他設営に要する費用</w:t>
      </w:r>
      <w:r w:rsidR="006C5AE2">
        <w:rPr>
          <w:rFonts w:asciiTheme="minorEastAsia" w:hAnsiTheme="minorEastAsia" w:hint="eastAsia"/>
        </w:rPr>
        <w:t>は申込</w:t>
      </w:r>
      <w:r w:rsidR="006C5AE2" w:rsidRPr="006C5AE2">
        <w:rPr>
          <w:rFonts w:asciiTheme="minorEastAsia" w:hAnsiTheme="minorEastAsia" w:hint="eastAsia"/>
        </w:rPr>
        <w:t>者が負担してください。</w:t>
      </w:r>
    </w:p>
    <w:p w:rsidR="006C5AE2" w:rsidRDefault="006C5AE2"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４．会場の予約や設営等の準備については申込者が行ってください。</w:t>
      </w:r>
    </w:p>
    <w:p w:rsidR="006C5AE2" w:rsidRDefault="006C5AE2"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５．</w:t>
      </w:r>
      <w:r w:rsidR="00945D17">
        <w:rPr>
          <w:rFonts w:asciiTheme="minorEastAsia" w:hAnsiTheme="minorEastAsia" w:hint="eastAsia"/>
        </w:rPr>
        <w:t>会場集合型の場合</w:t>
      </w:r>
      <w:r w:rsidR="00CF3616">
        <w:rPr>
          <w:rFonts w:asciiTheme="minorEastAsia" w:hAnsiTheme="minorEastAsia" w:hint="eastAsia"/>
        </w:rPr>
        <w:t>は滋賀県内に限ります。滋賀県外の会場で申し込むことはできませんので御注意ください。</w:t>
      </w:r>
    </w:p>
    <w:p w:rsidR="00945D17" w:rsidRPr="006C5AE2" w:rsidRDefault="00945D17"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６．オンライン実施の場合は、原則、野洲市が保有するZoomアカウントから参加事業者及び講師の弁護士を招待し実施するものとします。</w:t>
      </w:r>
    </w:p>
    <w:p w:rsidR="002019ED" w:rsidRPr="006833F3" w:rsidRDefault="00945D17" w:rsidP="00744C14">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７</w:t>
      </w:r>
      <w:r w:rsidR="002019ED" w:rsidRPr="006833F3">
        <w:rPr>
          <w:rFonts w:asciiTheme="minorEastAsia" w:hAnsiTheme="minorEastAsia" w:hint="eastAsia"/>
        </w:rPr>
        <w:t>．</w:t>
      </w:r>
      <w:r w:rsidR="00CF3616">
        <w:rPr>
          <w:rFonts w:asciiTheme="minorEastAsia" w:hAnsiTheme="minorEastAsia" w:hint="eastAsia"/>
        </w:rPr>
        <w:t>滋賀弁護士会に所属する弁護士のうち</w:t>
      </w:r>
      <w:r w:rsidR="008F3869">
        <w:rPr>
          <w:rFonts w:asciiTheme="minorEastAsia" w:hAnsiTheme="minorEastAsia" w:hint="eastAsia"/>
        </w:rPr>
        <w:t>、</w:t>
      </w:r>
      <w:r w:rsidR="00CF3616">
        <w:rPr>
          <w:rFonts w:asciiTheme="minorEastAsia" w:hAnsiTheme="minorEastAsia" w:hint="eastAsia"/>
        </w:rPr>
        <w:t>利害関係を有する</w:t>
      </w:r>
      <w:r w:rsidR="008F3869">
        <w:rPr>
          <w:rFonts w:asciiTheme="minorEastAsia" w:hAnsiTheme="minorEastAsia" w:hint="eastAsia"/>
        </w:rPr>
        <w:t>等講座の担当を避ける必要がある弁護士があれば、事前に野洲市消費生活センターまで御連絡ください。</w:t>
      </w:r>
    </w:p>
    <w:p w:rsidR="00A816B1" w:rsidRPr="006833F3" w:rsidRDefault="00945D17" w:rsidP="00B45459">
      <w:pPr>
        <w:pBdr>
          <w:top w:val="dashSmallGap" w:sz="4" w:space="1" w:color="000000" w:themeColor="text1"/>
          <w:left w:val="dashSmallGap" w:sz="4" w:space="4" w:color="000000" w:themeColor="text1"/>
          <w:bottom w:val="dashSmallGap" w:sz="4" w:space="0" w:color="000000" w:themeColor="text1"/>
          <w:right w:val="dashSmallGap" w:sz="4" w:space="4" w:color="000000" w:themeColor="text1"/>
        </w:pBdr>
        <w:ind w:left="420" w:hangingChars="200" w:hanging="420"/>
        <w:rPr>
          <w:rFonts w:asciiTheme="minorEastAsia" w:hAnsiTheme="minorEastAsia"/>
        </w:rPr>
      </w:pPr>
      <w:r>
        <w:rPr>
          <w:rFonts w:asciiTheme="minorEastAsia" w:hAnsiTheme="minorEastAsia" w:hint="eastAsia"/>
        </w:rPr>
        <w:t>８</w:t>
      </w:r>
      <w:r w:rsidR="00837318" w:rsidRPr="006833F3">
        <w:rPr>
          <w:rFonts w:asciiTheme="minorEastAsia" w:hAnsiTheme="minorEastAsia" w:hint="eastAsia"/>
        </w:rPr>
        <w:t>．</w:t>
      </w:r>
      <w:r w:rsidR="00CB58DB">
        <w:rPr>
          <w:rFonts w:asciiTheme="minorEastAsia" w:hAnsiTheme="minorEastAsia" w:hint="eastAsia"/>
        </w:rPr>
        <w:t>講座の受講について、</w:t>
      </w:r>
      <w:r w:rsidR="008F3869">
        <w:rPr>
          <w:rFonts w:asciiTheme="minorEastAsia" w:hAnsiTheme="minorEastAsia" w:hint="eastAsia"/>
        </w:rPr>
        <w:t>市のホームページ等で公開する場合があります。</w:t>
      </w:r>
    </w:p>
    <w:sectPr w:rsidR="00A816B1" w:rsidRPr="006833F3" w:rsidSect="0074195D">
      <w:pgSz w:w="11906" w:h="16838" w:code="9"/>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F3B" w:rsidRDefault="009D7F3B" w:rsidP="009D7F3B">
      <w:r>
        <w:separator/>
      </w:r>
    </w:p>
  </w:endnote>
  <w:endnote w:type="continuationSeparator" w:id="0">
    <w:p w:rsidR="009D7F3B" w:rsidRDefault="009D7F3B" w:rsidP="009D7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F3B" w:rsidRDefault="009D7F3B" w:rsidP="009D7F3B">
      <w:r>
        <w:separator/>
      </w:r>
    </w:p>
  </w:footnote>
  <w:footnote w:type="continuationSeparator" w:id="0">
    <w:p w:rsidR="009D7F3B" w:rsidRDefault="009D7F3B" w:rsidP="009D7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EC"/>
    <w:rsid w:val="001B5651"/>
    <w:rsid w:val="001C07AD"/>
    <w:rsid w:val="001F79FA"/>
    <w:rsid w:val="002019ED"/>
    <w:rsid w:val="00266101"/>
    <w:rsid w:val="002743A6"/>
    <w:rsid w:val="00310247"/>
    <w:rsid w:val="003A6F79"/>
    <w:rsid w:val="0044330A"/>
    <w:rsid w:val="0045219D"/>
    <w:rsid w:val="005135A4"/>
    <w:rsid w:val="005D1CC1"/>
    <w:rsid w:val="006036EC"/>
    <w:rsid w:val="00633F00"/>
    <w:rsid w:val="006456E8"/>
    <w:rsid w:val="006833F3"/>
    <w:rsid w:val="006C5AE2"/>
    <w:rsid w:val="007335BD"/>
    <w:rsid w:val="0074195D"/>
    <w:rsid w:val="00744C14"/>
    <w:rsid w:val="00796D5B"/>
    <w:rsid w:val="00837318"/>
    <w:rsid w:val="008F3869"/>
    <w:rsid w:val="009129F4"/>
    <w:rsid w:val="00945D17"/>
    <w:rsid w:val="00953A85"/>
    <w:rsid w:val="009856ED"/>
    <w:rsid w:val="009D7F3B"/>
    <w:rsid w:val="009E17FB"/>
    <w:rsid w:val="00A51FE1"/>
    <w:rsid w:val="00A662CF"/>
    <w:rsid w:val="00A816B1"/>
    <w:rsid w:val="00B2763D"/>
    <w:rsid w:val="00B45459"/>
    <w:rsid w:val="00B87E17"/>
    <w:rsid w:val="00BB7010"/>
    <w:rsid w:val="00C454C8"/>
    <w:rsid w:val="00CB58DB"/>
    <w:rsid w:val="00CF3616"/>
    <w:rsid w:val="00D03366"/>
    <w:rsid w:val="00D139D9"/>
    <w:rsid w:val="00D65B41"/>
    <w:rsid w:val="00E04D1A"/>
    <w:rsid w:val="00E20629"/>
    <w:rsid w:val="00E94768"/>
    <w:rsid w:val="00F458DA"/>
    <w:rsid w:val="00F77537"/>
    <w:rsid w:val="00FC5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B37BD6AA-84BA-4A59-BDD1-966036EA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58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3A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3A85"/>
    <w:rPr>
      <w:rFonts w:asciiTheme="majorHAnsi" w:eastAsiaTheme="majorEastAsia" w:hAnsiTheme="majorHAnsi" w:cstheme="majorBidi"/>
      <w:sz w:val="18"/>
      <w:szCs w:val="18"/>
    </w:rPr>
  </w:style>
  <w:style w:type="paragraph" w:styleId="a6">
    <w:name w:val="header"/>
    <w:basedOn w:val="a"/>
    <w:link w:val="a7"/>
    <w:uiPriority w:val="99"/>
    <w:unhideWhenUsed/>
    <w:rsid w:val="009D7F3B"/>
    <w:pPr>
      <w:tabs>
        <w:tab w:val="center" w:pos="4252"/>
        <w:tab w:val="right" w:pos="8504"/>
      </w:tabs>
      <w:snapToGrid w:val="0"/>
    </w:pPr>
  </w:style>
  <w:style w:type="character" w:customStyle="1" w:styleId="a7">
    <w:name w:val="ヘッダー (文字)"/>
    <w:basedOn w:val="a0"/>
    <w:link w:val="a6"/>
    <w:uiPriority w:val="99"/>
    <w:rsid w:val="009D7F3B"/>
  </w:style>
  <w:style w:type="paragraph" w:styleId="a8">
    <w:name w:val="footer"/>
    <w:basedOn w:val="a"/>
    <w:link w:val="a9"/>
    <w:uiPriority w:val="99"/>
    <w:unhideWhenUsed/>
    <w:rsid w:val="009D7F3B"/>
    <w:pPr>
      <w:tabs>
        <w:tab w:val="center" w:pos="4252"/>
        <w:tab w:val="right" w:pos="8504"/>
      </w:tabs>
      <w:snapToGrid w:val="0"/>
    </w:pPr>
  </w:style>
  <w:style w:type="character" w:customStyle="1" w:styleId="a9">
    <w:name w:val="フッター (文字)"/>
    <w:basedOn w:val="a0"/>
    <w:link w:val="a8"/>
    <w:uiPriority w:val="99"/>
    <w:rsid w:val="009D7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469</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市民生活相談課</dc:creator>
  <cp:keywords/>
  <dc:description/>
  <cp:lastModifiedBy>市民生活相談課</cp:lastModifiedBy>
  <cp:revision>33</cp:revision>
  <cp:lastPrinted>2023-06-01T00:37:00Z</cp:lastPrinted>
  <dcterms:created xsi:type="dcterms:W3CDTF">2017-05-08T09:16:00Z</dcterms:created>
  <dcterms:modified xsi:type="dcterms:W3CDTF">2024-08-13T04:11:00Z</dcterms:modified>
</cp:coreProperties>
</file>