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F2" w:rsidRPr="00C468F2" w:rsidRDefault="00C468F2" w:rsidP="00C30B8D">
      <w:pPr>
        <w:ind w:leftChars="-28" w:hangingChars="28" w:hanging="59"/>
        <w:jc w:val="left"/>
        <w:rPr>
          <w:szCs w:val="21"/>
        </w:rPr>
      </w:pPr>
      <w:r w:rsidRPr="00C468F2">
        <w:rPr>
          <w:rFonts w:hint="eastAsia"/>
          <w:szCs w:val="21"/>
        </w:rPr>
        <w:t>（様式</w:t>
      </w:r>
      <w:r w:rsidR="00FC1131">
        <w:rPr>
          <w:rFonts w:hint="eastAsia"/>
          <w:szCs w:val="21"/>
        </w:rPr>
        <w:t>２</w:t>
      </w:r>
      <w:r w:rsidRPr="00C468F2">
        <w:rPr>
          <w:rFonts w:hint="eastAsia"/>
          <w:szCs w:val="21"/>
        </w:rPr>
        <w:t>）</w:t>
      </w:r>
    </w:p>
    <w:p w:rsidR="00620E60" w:rsidRPr="0072025C" w:rsidRDefault="00620E60" w:rsidP="0072025C">
      <w:pPr>
        <w:jc w:val="center"/>
        <w:rPr>
          <w:sz w:val="32"/>
          <w:szCs w:val="32"/>
        </w:rPr>
      </w:pPr>
      <w:r w:rsidRPr="00620E60">
        <w:rPr>
          <w:rFonts w:hint="eastAsia"/>
          <w:sz w:val="32"/>
          <w:szCs w:val="32"/>
        </w:rPr>
        <w:t>業務実績書</w:t>
      </w:r>
    </w:p>
    <w:p w:rsidR="002D1668" w:rsidRDefault="00C30B8D" w:rsidP="00001518">
      <w:pPr>
        <w:ind w:firstLineChars="100" w:firstLine="210"/>
      </w:pPr>
      <w:r>
        <w:rPr>
          <w:rFonts w:hint="eastAsia"/>
        </w:rPr>
        <w:t>過去</w:t>
      </w:r>
      <w:r w:rsidR="0072025C">
        <w:rPr>
          <w:rFonts w:hint="eastAsia"/>
        </w:rPr>
        <w:t>に</w:t>
      </w:r>
      <w:r w:rsidR="002F41B8">
        <w:rPr>
          <w:rFonts w:hint="eastAsia"/>
        </w:rPr>
        <w:t>会社として受託、履行した</w:t>
      </w:r>
      <w:r w:rsidR="0072025C">
        <w:rPr>
          <w:rFonts w:hint="eastAsia"/>
        </w:rPr>
        <w:t>学校図書館への蔵書管理システム導入</w:t>
      </w:r>
      <w:r w:rsidR="002D1668">
        <w:rPr>
          <w:rFonts w:hint="eastAsia"/>
        </w:rPr>
        <w:t>の</w:t>
      </w:r>
      <w:r w:rsidR="00871F2C">
        <w:rPr>
          <w:rFonts w:hint="eastAsia"/>
        </w:rPr>
        <w:t>実績を記載すること。</w:t>
      </w:r>
    </w:p>
    <w:p w:rsidR="00620E60" w:rsidRPr="002B3E10" w:rsidRDefault="0072025C" w:rsidP="00001518">
      <w:pPr>
        <w:ind w:firstLineChars="100" w:firstLine="210"/>
        <w:rPr>
          <w:rFonts w:asciiTheme="minorEastAsia" w:hAnsiTheme="minorEastAsia"/>
        </w:rPr>
      </w:pPr>
      <w:r w:rsidRPr="002B3E10">
        <w:rPr>
          <w:rFonts w:asciiTheme="minorEastAsia" w:hAnsiTheme="minorEastAsia" w:hint="eastAsia"/>
        </w:rPr>
        <w:t xml:space="preserve">　（最大件数10</w:t>
      </w:r>
      <w:r w:rsidR="00E72D24" w:rsidRPr="002B3E10">
        <w:rPr>
          <w:rFonts w:asciiTheme="minorEastAsia" w:hAnsiTheme="minorEastAsia" w:hint="eastAsia"/>
        </w:rPr>
        <w:t>件とする。実績</w:t>
      </w:r>
      <w:r w:rsidRPr="002B3E10">
        <w:rPr>
          <w:rFonts w:asciiTheme="minorEastAsia" w:hAnsiTheme="minorEastAsia" w:hint="eastAsia"/>
        </w:rPr>
        <w:t>数は</w:t>
      </w:r>
      <w:r w:rsidR="00047086" w:rsidRPr="002B3E10">
        <w:rPr>
          <w:rFonts w:asciiTheme="minorEastAsia" w:hAnsiTheme="minorEastAsia" w:hint="eastAsia"/>
        </w:rPr>
        <w:t>１</w:t>
      </w:r>
      <w:r w:rsidRPr="002B3E10">
        <w:rPr>
          <w:rFonts w:asciiTheme="minorEastAsia" w:hAnsiTheme="minorEastAsia" w:hint="eastAsia"/>
        </w:rPr>
        <w:t>自治体</w:t>
      </w:r>
      <w:r w:rsidR="00047086" w:rsidRPr="002B3E10">
        <w:rPr>
          <w:rFonts w:asciiTheme="minorEastAsia" w:hAnsiTheme="minorEastAsia" w:hint="eastAsia"/>
        </w:rPr>
        <w:t>１件と数える。）</w:t>
      </w:r>
    </w:p>
    <w:p w:rsidR="00620E60" w:rsidRDefault="00620E60" w:rsidP="002D1668">
      <w:pPr>
        <w:ind w:firstLineChars="4600" w:firstLine="9660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</w:t>
      </w:r>
      <w:r w:rsidR="0072025C">
        <w:rPr>
          <w:rFonts w:hint="eastAsia"/>
          <w:u w:val="single"/>
        </w:rPr>
        <w:t xml:space="preserve">　　</w:t>
      </w:r>
      <w:r w:rsidRPr="00620E60">
        <w:rPr>
          <w:rFonts w:hint="eastAsia"/>
          <w:u w:val="single"/>
        </w:rPr>
        <w:t xml:space="preserve">　</w:t>
      </w:r>
    </w:p>
    <w:p w:rsidR="00620E60" w:rsidRPr="00620E60" w:rsidRDefault="00620E60" w:rsidP="0072025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445"/>
        <w:gridCol w:w="5245"/>
        <w:gridCol w:w="7229"/>
      </w:tblGrid>
      <w:tr w:rsidR="00191A15" w:rsidTr="002D1668">
        <w:tc>
          <w:tcPr>
            <w:tcW w:w="535" w:type="dxa"/>
          </w:tcPr>
          <w:p w:rsidR="00191A15" w:rsidRPr="00001518" w:rsidRDefault="00191A15">
            <w:pPr>
              <w:rPr>
                <w:rFonts w:asciiTheme="minorEastAsia"/>
              </w:rPr>
            </w:pPr>
          </w:p>
        </w:tc>
        <w:tc>
          <w:tcPr>
            <w:tcW w:w="1445" w:type="dxa"/>
          </w:tcPr>
          <w:p w:rsidR="00191A15" w:rsidRPr="00001518" w:rsidRDefault="00191A15" w:rsidP="00620E60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契約年度</w:t>
            </w:r>
          </w:p>
        </w:tc>
        <w:tc>
          <w:tcPr>
            <w:tcW w:w="5245" w:type="dxa"/>
          </w:tcPr>
          <w:p w:rsidR="00191A15" w:rsidRDefault="00191A15" w:rsidP="0000151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29" w:type="dxa"/>
          </w:tcPr>
          <w:p w:rsidR="00191A15" w:rsidRDefault="00191A15" w:rsidP="00620E60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2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3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4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5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6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7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8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9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10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</w:tbl>
    <w:p w:rsidR="00620E60" w:rsidRDefault="00CF7214" w:rsidP="00EA149B">
      <w:pPr>
        <w:ind w:right="210"/>
        <w:jc w:val="right"/>
      </w:pPr>
      <w:r>
        <w:rPr>
          <w:rFonts w:hint="eastAsia"/>
        </w:rPr>
        <w:t>※契約年度が</w:t>
      </w:r>
      <w:r w:rsidR="0059637F">
        <w:rPr>
          <w:rFonts w:hint="eastAsia"/>
        </w:rPr>
        <w:t>新しい</w:t>
      </w:r>
      <w:r w:rsidR="00001518">
        <w:rPr>
          <w:rFonts w:hint="eastAsia"/>
        </w:rPr>
        <w:t>ものから記入すること</w:t>
      </w:r>
      <w:r w:rsidR="00EA149B">
        <w:rPr>
          <w:rFonts w:asciiTheme="minorEastAsia" w:hint="eastAsia"/>
        </w:rPr>
        <w:t>。</w:t>
      </w:r>
    </w:p>
    <w:sectPr w:rsidR="00620E60" w:rsidSect="002D1668">
      <w:pgSz w:w="16838" w:h="11906" w:orient="landscape"/>
      <w:pgMar w:top="1701" w:right="1080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7F" w:rsidRDefault="0059637F" w:rsidP="0059637F">
      <w:r>
        <w:separator/>
      </w:r>
    </w:p>
  </w:endnote>
  <w:endnote w:type="continuationSeparator" w:id="0">
    <w:p w:rsidR="0059637F" w:rsidRDefault="0059637F" w:rsidP="005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7F" w:rsidRDefault="0059637F" w:rsidP="0059637F">
      <w:r>
        <w:separator/>
      </w:r>
    </w:p>
  </w:footnote>
  <w:footnote w:type="continuationSeparator" w:id="0">
    <w:p w:rsidR="0059637F" w:rsidRDefault="0059637F" w:rsidP="0059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001518"/>
    <w:rsid w:val="00047086"/>
    <w:rsid w:val="000F0C12"/>
    <w:rsid w:val="00191A15"/>
    <w:rsid w:val="002B3E10"/>
    <w:rsid w:val="002D1668"/>
    <w:rsid w:val="002E7C6E"/>
    <w:rsid w:val="002F41B8"/>
    <w:rsid w:val="004B33B1"/>
    <w:rsid w:val="0059637F"/>
    <w:rsid w:val="00620E60"/>
    <w:rsid w:val="0072025C"/>
    <w:rsid w:val="007B7380"/>
    <w:rsid w:val="007E205D"/>
    <w:rsid w:val="008635F1"/>
    <w:rsid w:val="00871F2C"/>
    <w:rsid w:val="00B25095"/>
    <w:rsid w:val="00C30B8D"/>
    <w:rsid w:val="00C468F2"/>
    <w:rsid w:val="00CF7214"/>
    <w:rsid w:val="00DF063D"/>
    <w:rsid w:val="00E238FD"/>
    <w:rsid w:val="00E72D24"/>
    <w:rsid w:val="00EA149B"/>
    <w:rsid w:val="00FC113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7F"/>
  </w:style>
  <w:style w:type="paragraph" w:styleId="a6">
    <w:name w:val="footer"/>
    <w:basedOn w:val="a"/>
    <w:link w:val="a7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7F"/>
  </w:style>
  <w:style w:type="paragraph" w:styleId="a8">
    <w:name w:val="Balloon Text"/>
    <w:basedOn w:val="a"/>
    <w:link w:val="a9"/>
    <w:uiPriority w:val="99"/>
    <w:semiHidden/>
    <w:unhideWhenUsed/>
    <w:rsid w:val="00FC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DADE-8654-4B7C-AC6E-172000F6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学校教育課</cp:lastModifiedBy>
  <cp:revision>25</cp:revision>
  <cp:lastPrinted>2020-04-16T07:35:00Z</cp:lastPrinted>
  <dcterms:created xsi:type="dcterms:W3CDTF">2016-08-23T06:05:00Z</dcterms:created>
  <dcterms:modified xsi:type="dcterms:W3CDTF">2022-08-30T04:52:00Z</dcterms:modified>
</cp:coreProperties>
</file>