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FA" w:rsidRPr="008F08FA" w:rsidRDefault="008F08FA" w:rsidP="008F08FA">
      <w:pPr>
        <w:spacing w:after="100"/>
        <w:rPr>
          <w:rFonts w:hAnsi="ＭＳ 明朝"/>
          <w:b/>
          <w:sz w:val="28"/>
          <w:szCs w:val="28"/>
        </w:rPr>
      </w:pPr>
      <w:bookmarkStart w:id="0" w:name="_GoBack"/>
      <w:bookmarkEnd w:id="0"/>
      <w:r>
        <w:rPr>
          <w:rFonts w:hAnsi="ＭＳ 明朝" w:hint="eastAsia"/>
        </w:rPr>
        <w:t xml:space="preserve">様式第１号（第３条関係）　　　　　　　　　　　　　　　　　　　　　　　　　　　　　　　　　　</w:t>
      </w:r>
      <w:r>
        <w:rPr>
          <w:rFonts w:hAnsi="ＭＳ 明朝" w:hint="eastAsia"/>
          <w:sz w:val="28"/>
          <w:szCs w:val="28"/>
          <w:bdr w:val="single" w:sz="4" w:space="0" w:color="auto"/>
        </w:rPr>
        <w:t>記載例</w:t>
      </w:r>
    </w:p>
    <w:tbl>
      <w:tblPr>
        <w:tblW w:w="107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8"/>
        <w:gridCol w:w="1532"/>
        <w:gridCol w:w="1532"/>
        <w:gridCol w:w="1532"/>
        <w:gridCol w:w="1532"/>
        <w:gridCol w:w="1532"/>
        <w:gridCol w:w="1532"/>
      </w:tblGrid>
      <w:tr w:rsidR="008F08FA" w:rsidRPr="00E103EE" w:rsidTr="008F08FA">
        <w:trPr>
          <w:cantSplit/>
          <w:trHeight w:val="300"/>
        </w:trPr>
        <w:tc>
          <w:tcPr>
            <w:tcW w:w="10760" w:type="dxa"/>
            <w:gridSpan w:val="7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年度野洲市自治会活動活性化補助事業計画書（</w:t>
            </w:r>
            <w:r w:rsidRPr="00E103EE">
              <w:rPr>
                <w:rFonts w:hAnsi="ＭＳ 明朝" w:hint="eastAsia"/>
              </w:rPr>
              <w:t xml:space="preserve">　／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8F08FA" w:rsidRPr="00E103EE" w:rsidTr="008F08FA">
        <w:trPr>
          <w:cantSplit/>
          <w:trHeight w:val="736"/>
        </w:trPr>
        <w:tc>
          <w:tcPr>
            <w:tcW w:w="1568" w:type="dxa"/>
            <w:vAlign w:val="center"/>
          </w:tcPr>
          <w:p w:rsidR="008F08FA" w:rsidRDefault="008F08FA" w:rsidP="004A5FF0">
            <w:pPr>
              <w:jc w:val="distribute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B5207" wp14:editId="7AF6BE1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460375</wp:posOffset>
                      </wp:positionV>
                      <wp:extent cx="1000125" cy="1905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B3F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1pt;margin-top:36.25pt;width:78.75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"/>
                  </w:pict>
                </mc:Fallback>
              </mc:AlternateContent>
            </w:r>
          </w:p>
          <w:p w:rsidR="008F08FA" w:rsidRPr="00E103EE" w:rsidRDefault="008F08FA" w:rsidP="004A5FF0">
            <w:pPr>
              <w:jc w:val="distribute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自治会名</w:t>
            </w:r>
          </w:p>
        </w:tc>
        <w:tc>
          <w:tcPr>
            <w:tcW w:w="9192" w:type="dxa"/>
            <w:gridSpan w:val="6"/>
            <w:vAlign w:val="center"/>
          </w:tcPr>
          <w:p w:rsidR="008F08FA" w:rsidRPr="00E103EE" w:rsidRDefault="008F08FA" w:rsidP="004A5FF0">
            <w:pPr>
              <w:jc w:val="right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 xml:space="preserve">自治会　　　　　　　　　　　　　</w:t>
            </w:r>
          </w:p>
        </w:tc>
      </w:tr>
      <w:tr w:rsidR="008F08FA" w:rsidRPr="00E103EE" w:rsidTr="008F08FA">
        <w:trPr>
          <w:cantSplit/>
          <w:trHeight w:val="300"/>
        </w:trPr>
        <w:tc>
          <w:tcPr>
            <w:tcW w:w="1568" w:type="dxa"/>
            <w:vAlign w:val="center"/>
          </w:tcPr>
          <w:p w:rsidR="008F08FA" w:rsidRPr="00E103EE" w:rsidRDefault="008F08FA" w:rsidP="004A5FF0">
            <w:pPr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①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②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③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④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⑤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⑥</w:t>
            </w:r>
          </w:p>
        </w:tc>
      </w:tr>
      <w:tr w:rsidR="008F08FA" w:rsidRPr="00E103EE" w:rsidTr="008F08FA">
        <w:trPr>
          <w:cantSplit/>
          <w:trHeight w:val="526"/>
        </w:trPr>
        <w:tc>
          <w:tcPr>
            <w:tcW w:w="1568" w:type="dxa"/>
            <w:vAlign w:val="center"/>
          </w:tcPr>
          <w:p w:rsidR="008F08FA" w:rsidRPr="00E103EE" w:rsidRDefault="008F08FA" w:rsidP="008F08FA">
            <w:pPr>
              <w:jc w:val="distribute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実施時期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FF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b/>
                <w:color w:val="0000FF"/>
              </w:rPr>
              <w:t>○月～○月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FF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b/>
                <w:color w:val="0000FF"/>
              </w:rPr>
              <w:t>○月～○月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FF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b/>
                <w:color w:val="0000FF"/>
              </w:rPr>
              <w:t>○月～○月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</w:tr>
      <w:tr w:rsidR="008F08FA" w:rsidRPr="00E103EE" w:rsidTr="008F08FA">
        <w:trPr>
          <w:cantSplit/>
          <w:trHeight w:val="490"/>
        </w:trPr>
        <w:tc>
          <w:tcPr>
            <w:tcW w:w="1568" w:type="dxa"/>
            <w:vAlign w:val="center"/>
          </w:tcPr>
          <w:p w:rsidR="008F08FA" w:rsidRPr="00E103EE" w:rsidRDefault="008F08FA" w:rsidP="008F08F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対象区分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自治会活動促進に係る備品の購入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住環境の保全・安全対策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消防防災備品の購入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8F08FA" w:rsidRPr="001045FA" w:rsidRDefault="008F08FA" w:rsidP="008F08FA">
            <w:pPr>
              <w:rPr>
                <w:rFonts w:hAnsi="ＭＳ 明朝"/>
              </w:rPr>
            </w:pPr>
            <w:r w:rsidRPr="001045FA">
              <w:rPr>
                <w:rFonts w:hAnsi="ＭＳ 明朝" w:hint="eastAsia"/>
              </w:rPr>
              <w:t>小型動力ポンプの購入</w:t>
            </w:r>
          </w:p>
        </w:tc>
        <w:tc>
          <w:tcPr>
            <w:tcW w:w="1532" w:type="dxa"/>
            <w:vAlign w:val="center"/>
          </w:tcPr>
          <w:p w:rsidR="008F08FA" w:rsidRPr="001045FA" w:rsidRDefault="008F08FA" w:rsidP="008F08FA">
            <w:pPr>
              <w:rPr>
                <w:rFonts w:hAnsi="ＭＳ 明朝"/>
                <w:sz w:val="20"/>
              </w:rPr>
            </w:pPr>
            <w:r w:rsidRPr="001045FA">
              <w:rPr>
                <w:rFonts w:hAnsi="ＭＳ 明朝" w:hint="eastAsia"/>
                <w:sz w:val="20"/>
              </w:rPr>
              <w:t>自治会館の耐震診断</w:t>
            </w:r>
          </w:p>
        </w:tc>
      </w:tr>
      <w:tr w:rsidR="008F08FA" w:rsidRPr="00E103EE" w:rsidTr="008F08FA">
        <w:trPr>
          <w:cantSplit/>
          <w:trHeight w:val="461"/>
        </w:trPr>
        <w:tc>
          <w:tcPr>
            <w:tcW w:w="1568" w:type="dxa"/>
            <w:vAlign w:val="center"/>
          </w:tcPr>
          <w:p w:rsidR="008F08FA" w:rsidRPr="00E103EE" w:rsidRDefault="008F08FA" w:rsidP="008F08FA">
            <w:pPr>
              <w:jc w:val="distribute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対象事業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ind w:firstLineChars="150" w:firstLine="240"/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掲示板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ind w:firstLineChars="50" w:firstLine="80"/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ごみ集積所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格納箱・ヘルメット・法被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</w:tr>
      <w:tr w:rsidR="008F08FA" w:rsidRPr="00E103EE" w:rsidTr="008F08FA">
        <w:trPr>
          <w:cantSplit/>
          <w:trHeight w:val="518"/>
        </w:trPr>
        <w:tc>
          <w:tcPr>
            <w:tcW w:w="1568" w:type="dxa"/>
            <w:vAlign w:val="center"/>
          </w:tcPr>
          <w:p w:rsidR="008F08FA" w:rsidRPr="00E103EE" w:rsidRDefault="008F08FA" w:rsidP="008F08FA">
            <w:pPr>
              <w:jc w:val="distribute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目的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旧掲示板の老朽化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ind w:firstLineChars="300" w:firstLine="480"/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新設</w:t>
            </w:r>
          </w:p>
        </w:tc>
        <w:tc>
          <w:tcPr>
            <w:tcW w:w="1532" w:type="dxa"/>
            <w:vAlign w:val="center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16"/>
                <w:szCs w:val="16"/>
              </w:rPr>
            </w:pP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16"/>
                <w:szCs w:val="16"/>
              </w:rPr>
              <w:t>格納箱の老朽化・法被等新調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8F08FA" w:rsidRPr="00436E7C" w:rsidRDefault="008F08FA" w:rsidP="008F08FA">
            <w:pPr>
              <w:rPr>
                <w:rFonts w:hAnsi="ＭＳ 明朝"/>
                <w:sz w:val="20"/>
              </w:rPr>
            </w:pPr>
          </w:p>
        </w:tc>
      </w:tr>
      <w:tr w:rsidR="008F08FA" w:rsidRPr="00E103EE" w:rsidTr="008F08FA">
        <w:trPr>
          <w:cantSplit/>
          <w:trHeight w:val="493"/>
        </w:trPr>
        <w:tc>
          <w:tcPr>
            <w:tcW w:w="1568" w:type="dxa"/>
            <w:vAlign w:val="center"/>
          </w:tcPr>
          <w:p w:rsidR="008F08FA" w:rsidRPr="009B7AA8" w:rsidRDefault="008F08FA" w:rsidP="008F08FA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事業費</w:t>
            </w:r>
          </w:p>
        </w:tc>
        <w:tc>
          <w:tcPr>
            <w:tcW w:w="1532" w:type="dxa"/>
            <w:vAlign w:val="bottom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20"/>
              </w:rPr>
            </w:pPr>
          </w:p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20"/>
              </w:rPr>
            </w:pPr>
            <w:r w:rsidRPr="008F08FA">
              <w:rPr>
                <w:rFonts w:ascii="HG丸ｺﾞｼｯｸM-PRO" w:eastAsia="HG丸ｺﾞｼｯｸM-PRO" w:hAnsi="HG丸ｺﾞｼｯｸM-PRO"/>
                <w:color w:val="0000FF"/>
                <w:sz w:val="20"/>
              </w:rPr>
              <w:t>101,000</w:t>
            </w: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20"/>
              </w:rPr>
              <w:t>円</w:t>
            </w:r>
          </w:p>
        </w:tc>
        <w:tc>
          <w:tcPr>
            <w:tcW w:w="1532" w:type="dxa"/>
            <w:vAlign w:val="bottom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20"/>
              </w:rPr>
            </w:pPr>
            <w:r w:rsidRPr="008F08FA">
              <w:rPr>
                <w:rFonts w:ascii="HG丸ｺﾞｼｯｸM-PRO" w:eastAsia="HG丸ｺﾞｼｯｸM-PRO" w:hAnsi="HG丸ｺﾞｼｯｸM-PRO"/>
                <w:color w:val="0000FF"/>
                <w:sz w:val="20"/>
              </w:rPr>
              <w:t>202,000</w:t>
            </w: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20"/>
              </w:rPr>
              <w:t>円</w:t>
            </w:r>
          </w:p>
        </w:tc>
        <w:tc>
          <w:tcPr>
            <w:tcW w:w="1532" w:type="dxa"/>
            <w:vAlign w:val="bottom"/>
          </w:tcPr>
          <w:p w:rsidR="008F08FA" w:rsidRPr="008F08FA" w:rsidRDefault="008F08FA" w:rsidP="008F08FA">
            <w:pPr>
              <w:rPr>
                <w:rFonts w:ascii="HG丸ｺﾞｼｯｸM-PRO" w:eastAsia="HG丸ｺﾞｼｯｸM-PRO" w:hAnsi="HG丸ｺﾞｼｯｸM-PRO"/>
                <w:color w:val="0000FF"/>
                <w:sz w:val="20"/>
              </w:rPr>
            </w:pPr>
            <w:r w:rsidRPr="008F08FA">
              <w:rPr>
                <w:rFonts w:ascii="HG丸ｺﾞｼｯｸM-PRO" w:eastAsia="HG丸ｺﾞｼｯｸM-PRO" w:hAnsi="HG丸ｺﾞｼｯｸM-PRO"/>
                <w:color w:val="0000FF"/>
                <w:sz w:val="2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color w:val="0000FF"/>
                <w:sz w:val="20"/>
              </w:rPr>
              <w:t>2</w:t>
            </w:r>
            <w:r w:rsidRPr="008F08FA">
              <w:rPr>
                <w:rFonts w:ascii="HG丸ｺﾞｼｯｸM-PRO" w:eastAsia="HG丸ｺﾞｼｯｸM-PRO" w:hAnsi="HG丸ｺﾞｼｯｸM-PRO"/>
                <w:color w:val="0000FF"/>
                <w:sz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FF"/>
                <w:sz w:val="20"/>
              </w:rPr>
              <w:t>5</w:t>
            </w:r>
            <w:r w:rsidRPr="008F08FA">
              <w:rPr>
                <w:rFonts w:ascii="HG丸ｺﾞｼｯｸM-PRO" w:eastAsia="HG丸ｺﾞｼｯｸM-PRO" w:hAnsi="HG丸ｺﾞｼｯｸM-PRO"/>
                <w:color w:val="0000FF"/>
                <w:sz w:val="20"/>
              </w:rPr>
              <w:t>00</w:t>
            </w:r>
            <w:r w:rsidRPr="008F08FA">
              <w:rPr>
                <w:rFonts w:ascii="HG丸ｺﾞｼｯｸM-PRO" w:eastAsia="HG丸ｺﾞｼｯｸM-PRO" w:hAnsi="HG丸ｺﾞｼｯｸM-PRO" w:hint="eastAsia"/>
                <w:color w:val="0000FF"/>
                <w:sz w:val="20"/>
              </w:rPr>
              <w:t>円</w:t>
            </w:r>
          </w:p>
        </w:tc>
        <w:tc>
          <w:tcPr>
            <w:tcW w:w="1532" w:type="dxa"/>
            <w:vAlign w:val="bottom"/>
          </w:tcPr>
          <w:p w:rsidR="008F08FA" w:rsidRPr="00E103EE" w:rsidRDefault="008F08FA" w:rsidP="008F08F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E103EE">
              <w:rPr>
                <w:rFonts w:hAnsi="ＭＳ 明朝" w:hint="eastAsia"/>
              </w:rPr>
              <w:t>円</w:t>
            </w:r>
          </w:p>
        </w:tc>
        <w:tc>
          <w:tcPr>
            <w:tcW w:w="1532" w:type="dxa"/>
            <w:vMerge w:val="restart"/>
            <w:vAlign w:val="bottom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  <w:p w:rsidR="008F08FA" w:rsidRPr="00E103EE" w:rsidRDefault="008F08FA" w:rsidP="008F08FA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</w:t>
            </w:r>
            <w:r w:rsidRPr="00E103EE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>（Ｂ）</w:t>
            </w:r>
          </w:p>
        </w:tc>
        <w:tc>
          <w:tcPr>
            <w:tcW w:w="1532" w:type="dxa"/>
            <w:vMerge w:val="restart"/>
            <w:vAlign w:val="bottom"/>
          </w:tcPr>
          <w:p w:rsidR="008F08FA" w:rsidRPr="00E103EE" w:rsidRDefault="008F08FA" w:rsidP="008F08FA">
            <w:pPr>
              <w:rPr>
                <w:rFonts w:hAnsi="ＭＳ 明朝"/>
              </w:rPr>
            </w:pPr>
          </w:p>
          <w:p w:rsidR="008F08FA" w:rsidRPr="00E103EE" w:rsidRDefault="008F08FA" w:rsidP="008F08FA">
            <w:pPr>
              <w:ind w:firstLineChars="200" w:firstLine="420"/>
              <w:jc w:val="left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>（Ｃ）</w:t>
            </w:r>
          </w:p>
        </w:tc>
      </w:tr>
      <w:tr w:rsidR="008F08FA" w:rsidRPr="00E103EE" w:rsidTr="008F08FA">
        <w:trPr>
          <w:cantSplit/>
          <w:trHeight w:val="493"/>
        </w:trPr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8F08FA" w:rsidRPr="008E0446" w:rsidRDefault="008F08FA" w:rsidP="008F08FA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事業費総額</w:t>
            </w:r>
          </w:p>
        </w:tc>
        <w:tc>
          <w:tcPr>
            <w:tcW w:w="6128" w:type="dxa"/>
            <w:gridSpan w:val="4"/>
            <w:tcBorders>
              <w:bottom w:val="single" w:sz="12" w:space="0" w:color="auto"/>
            </w:tcBorders>
            <w:vAlign w:val="bottom"/>
          </w:tcPr>
          <w:p w:rsidR="008F08FA" w:rsidRDefault="008F08FA" w:rsidP="008F08FA">
            <w:pPr>
              <w:rPr>
                <w:rFonts w:hAnsi="ＭＳ 明朝"/>
              </w:rPr>
            </w:pPr>
          </w:p>
          <w:p w:rsidR="008F08FA" w:rsidRDefault="008F08FA" w:rsidP="008F08FA">
            <w:pPr>
              <w:rPr>
                <w:rFonts w:hAnsi="ＭＳ 明朝"/>
              </w:rPr>
            </w:pPr>
          </w:p>
          <w:p w:rsidR="008F08FA" w:rsidRDefault="008F08FA" w:rsidP="008F08F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605,5</w:t>
            </w:r>
            <w:r w:rsidRPr="008F08FA">
              <w:rPr>
                <w:rFonts w:ascii="HG丸ｺﾞｼｯｸM-PRO" w:eastAsia="HG丸ｺﾞｼｯｸM-PRO" w:hAnsi="HG丸ｺﾞｼｯｸM-PRO" w:hint="eastAsia"/>
                <w:color w:val="0070C0"/>
              </w:rPr>
              <w:t>00</w:t>
            </w:r>
            <w:r w:rsidRPr="008F08FA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>（Ａ）</w:t>
            </w:r>
          </w:p>
        </w:tc>
        <w:tc>
          <w:tcPr>
            <w:tcW w:w="1532" w:type="dxa"/>
            <w:vMerge/>
            <w:tcBorders>
              <w:bottom w:val="single" w:sz="12" w:space="0" w:color="auto"/>
            </w:tcBorders>
            <w:vAlign w:val="bottom"/>
          </w:tcPr>
          <w:p w:rsidR="008F08FA" w:rsidRPr="00B9413E" w:rsidRDefault="008F08FA" w:rsidP="008F08FA">
            <w:pPr>
              <w:rPr>
                <w:rFonts w:hAnsi="ＭＳ 明朝"/>
              </w:rPr>
            </w:pPr>
          </w:p>
        </w:tc>
        <w:tc>
          <w:tcPr>
            <w:tcW w:w="1532" w:type="dxa"/>
            <w:vMerge/>
            <w:tcBorders>
              <w:bottom w:val="single" w:sz="12" w:space="0" w:color="auto"/>
            </w:tcBorders>
            <w:vAlign w:val="bottom"/>
          </w:tcPr>
          <w:p w:rsidR="008F08FA" w:rsidRDefault="008F08FA" w:rsidP="008F08FA">
            <w:pPr>
              <w:rPr>
                <w:rFonts w:hAnsi="ＭＳ 明朝"/>
              </w:rPr>
            </w:pPr>
          </w:p>
        </w:tc>
      </w:tr>
      <w:tr w:rsidR="008F08FA" w:rsidRPr="00E103EE" w:rsidTr="008F08FA">
        <w:trPr>
          <w:cantSplit/>
          <w:trHeight w:val="480"/>
        </w:trPr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8F08FA" w:rsidRPr="00E103EE" w:rsidRDefault="008F08FA" w:rsidP="008F08FA">
            <w:pPr>
              <w:jc w:val="distribute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補助基本額</w:t>
            </w:r>
          </w:p>
          <w:p w:rsidR="008F08FA" w:rsidRPr="00E103EE" w:rsidRDefault="008F08FA" w:rsidP="008F08FA">
            <w:pPr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Ａ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、（Ｂ）各</w:t>
            </w:r>
            <w:r w:rsidRPr="00E103EE">
              <w:rPr>
                <w:rFonts w:hAnsi="ＭＳ 明朝" w:hint="eastAsia"/>
              </w:rPr>
              <w:t>欄の千円未満</w:t>
            </w:r>
            <w:r>
              <w:rPr>
                <w:rFonts w:hAnsi="ＭＳ 明朝" w:hint="eastAsia"/>
              </w:rPr>
              <w:t>を</w:t>
            </w:r>
            <w:r w:rsidRPr="00E103EE">
              <w:rPr>
                <w:rFonts w:hAnsi="ＭＳ 明朝" w:hint="eastAsia"/>
              </w:rPr>
              <w:t>切捨て</w:t>
            </w:r>
          </w:p>
        </w:tc>
        <w:tc>
          <w:tcPr>
            <w:tcW w:w="6128" w:type="dxa"/>
            <w:gridSpan w:val="4"/>
            <w:tcBorders>
              <w:top w:val="single" w:sz="12" w:space="0" w:color="auto"/>
            </w:tcBorders>
            <w:vAlign w:val="center"/>
          </w:tcPr>
          <w:p w:rsidR="008F08FA" w:rsidRDefault="008F08FA" w:rsidP="008F08FA">
            <w:pPr>
              <w:spacing w:after="100"/>
              <w:ind w:right="84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1781175" cy="990600"/>
                      <wp:effectExtent l="0" t="0" r="35242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990600"/>
                              </a:xfrm>
                              <a:prstGeom prst="wedgeRoundRectCallout">
                                <a:avLst>
                                  <a:gd name="adj1" fmla="val 67436"/>
                                  <a:gd name="adj2" fmla="val -14714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8FA" w:rsidRPr="009C6B56" w:rsidRDefault="008F08FA" w:rsidP="008F08F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千円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未満切り捨て。</w:t>
                                  </w:r>
                                  <w:r w:rsidRPr="009C6B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事業費が</w:t>
                                  </w:r>
                                  <w:r w:rsidRPr="009C6B5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80</w:t>
                                  </w:r>
                                  <w:r w:rsidRPr="009C6B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万円を超える場合は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800,000</w:t>
                                  </w:r>
                                  <w:r w:rsidRPr="009C6B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と記入してください。</w:t>
                                  </w:r>
                                </w:p>
                                <w:p w:rsidR="008F08FA" w:rsidRPr="008F08FA" w:rsidRDefault="008F08FA" w:rsidP="008F0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-3.35pt;margin-top:1pt;width:140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" adj="25366,7622" filled="f" strokecolor="black [3213]" strokeweight="2pt">
                      <v:textbox>
                        <w:txbxContent>
                          <w:p w:rsidR="008F08FA" w:rsidRPr="009C6B56" w:rsidRDefault="008F08FA" w:rsidP="008F08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千円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未満切り捨て。</w:t>
                            </w:r>
                            <w:r w:rsidRPr="009C6B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事業費が</w:t>
                            </w:r>
                            <w:r w:rsidRPr="009C6B56"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80</w:t>
                            </w:r>
                            <w:r w:rsidRPr="009C6B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万円を超える場合は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800,000</w:t>
                            </w:r>
                            <w:r w:rsidRPr="009C6B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と記入してください。</w:t>
                            </w:r>
                          </w:p>
                          <w:p w:rsidR="008F08FA" w:rsidRPr="008F08FA" w:rsidRDefault="008F08FA" w:rsidP="008F0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>※２千円以上800千円以下</w:t>
            </w:r>
          </w:p>
          <w:p w:rsidR="008F08FA" w:rsidRPr="00E103EE" w:rsidRDefault="008F08FA" w:rsidP="008F08FA">
            <w:pPr>
              <w:spacing w:after="100"/>
              <w:ind w:right="840"/>
              <w:rPr>
                <w:rFonts w:hAnsi="ＭＳ 明朝"/>
              </w:rPr>
            </w:pPr>
          </w:p>
          <w:p w:rsidR="008F08FA" w:rsidRPr="00E103EE" w:rsidRDefault="008F08FA" w:rsidP="008F08FA">
            <w:pPr>
              <w:spacing w:after="100"/>
              <w:jc w:val="right"/>
              <w:rPr>
                <w:rFonts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605,0</w:t>
            </w:r>
            <w:r w:rsidRPr="008F08FA">
              <w:rPr>
                <w:rFonts w:ascii="HG丸ｺﾞｼｯｸM-PRO" w:eastAsia="HG丸ｺﾞｼｯｸM-PRO" w:hAnsi="HG丸ｺﾞｼｯｸM-PRO" w:hint="eastAsia"/>
                <w:color w:val="0070C0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</w:t>
            </w:r>
            <w:r w:rsidRPr="00E103EE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 xml:space="preserve">　※（Ｄ）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bottom"/>
          </w:tcPr>
          <w:p w:rsidR="008F08FA" w:rsidRDefault="008F08FA" w:rsidP="008F08FA">
            <w:pPr>
              <w:ind w:left="420" w:hangingChars="200" w:hanging="420"/>
              <w:jc w:val="left"/>
              <w:rPr>
                <w:rFonts w:hAnsi="ＭＳ 明朝"/>
                <w:u w:val="single"/>
              </w:rPr>
            </w:pPr>
            <w:r w:rsidRPr="00E103EE">
              <w:rPr>
                <w:rFonts w:hAnsi="ＭＳ 明朝" w:hint="eastAsia"/>
              </w:rPr>
              <w:t>※限度額は</w:t>
            </w:r>
          </w:p>
          <w:p w:rsidR="008F08FA" w:rsidRPr="00B26656" w:rsidRDefault="008F08FA" w:rsidP="008F08FA">
            <w:pPr>
              <w:jc w:val="righ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1,500千</w:t>
            </w:r>
            <w:r w:rsidRPr="00E103EE">
              <w:rPr>
                <w:rFonts w:hAnsi="ＭＳ 明朝" w:hint="eastAsia"/>
              </w:rPr>
              <w:t>円</w:t>
            </w:r>
          </w:p>
          <w:p w:rsidR="008F08FA" w:rsidRPr="00E103EE" w:rsidRDefault="008F08FA" w:rsidP="008F08FA">
            <w:pPr>
              <w:ind w:rightChars="-50" w:right="-105"/>
              <w:rPr>
                <w:rFonts w:hAnsi="ＭＳ 明朝"/>
              </w:rPr>
            </w:pPr>
          </w:p>
          <w:p w:rsidR="008F08FA" w:rsidRDefault="008F08FA" w:rsidP="008F08FA">
            <w:pPr>
              <w:spacing w:after="40"/>
              <w:ind w:right="210"/>
              <w:jc w:val="right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円</w:t>
            </w:r>
          </w:p>
          <w:p w:rsidR="008F08FA" w:rsidRPr="00E103EE" w:rsidRDefault="008F08FA" w:rsidP="008F08FA">
            <w:pPr>
              <w:spacing w:after="40"/>
              <w:ind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※（Ｅ）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bottom"/>
          </w:tcPr>
          <w:p w:rsidR="008F08FA" w:rsidRDefault="008F08FA" w:rsidP="008F08FA">
            <w:pPr>
              <w:ind w:left="420" w:hangingChars="200" w:hanging="420"/>
              <w:jc w:val="left"/>
              <w:rPr>
                <w:rFonts w:hAnsi="ＭＳ 明朝"/>
                <w:u w:val="single"/>
              </w:rPr>
            </w:pPr>
            <w:r w:rsidRPr="00E103EE">
              <w:rPr>
                <w:rFonts w:hAnsi="ＭＳ 明朝" w:hint="eastAsia"/>
              </w:rPr>
              <w:t>※限度額は</w:t>
            </w:r>
          </w:p>
          <w:p w:rsidR="008F08FA" w:rsidRDefault="008F08FA" w:rsidP="008F08FA">
            <w:pPr>
              <w:ind w:leftChars="200" w:left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800千</w:t>
            </w:r>
            <w:r w:rsidRPr="00E103EE">
              <w:rPr>
                <w:rFonts w:hAnsi="ＭＳ 明朝" w:hint="eastAsia"/>
              </w:rPr>
              <w:t>円</w:t>
            </w:r>
          </w:p>
          <w:p w:rsidR="008F08FA" w:rsidRPr="00B26656" w:rsidRDefault="008F08FA" w:rsidP="008F08FA">
            <w:pPr>
              <w:ind w:leftChars="200" w:left="420" w:firstLineChars="200" w:firstLine="420"/>
              <w:jc w:val="left"/>
              <w:rPr>
                <w:rFonts w:hAnsi="ＭＳ 明朝"/>
                <w:u w:val="single"/>
              </w:rPr>
            </w:pPr>
          </w:p>
          <w:p w:rsidR="008F08FA" w:rsidRPr="00E103EE" w:rsidRDefault="008F08FA" w:rsidP="008F08FA">
            <w:pPr>
              <w:ind w:rightChars="-50" w:right="-105"/>
              <w:rPr>
                <w:rFonts w:hAnsi="ＭＳ 明朝"/>
              </w:rPr>
            </w:pPr>
          </w:p>
          <w:p w:rsidR="008F08FA" w:rsidRPr="00E103EE" w:rsidRDefault="008F08FA" w:rsidP="008F08FA">
            <w:pPr>
              <w:spacing w:after="40"/>
              <w:jc w:val="right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>（Ｆ）</w:t>
            </w:r>
          </w:p>
        </w:tc>
      </w:tr>
      <w:tr w:rsidR="008F08FA" w:rsidRPr="00E103EE" w:rsidTr="008F08FA">
        <w:trPr>
          <w:cantSplit/>
          <w:trHeight w:val="736"/>
        </w:trPr>
        <w:tc>
          <w:tcPr>
            <w:tcW w:w="1568" w:type="dxa"/>
            <w:vAlign w:val="center"/>
          </w:tcPr>
          <w:p w:rsidR="008F08FA" w:rsidRDefault="008F08FA" w:rsidP="008F08FA">
            <w:pPr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補</w:t>
            </w:r>
            <w:r>
              <w:rPr>
                <w:rFonts w:hAnsi="ＭＳ 明朝"/>
              </w:rPr>
              <w:t xml:space="preserve">  </w:t>
            </w:r>
            <w:r w:rsidRPr="00E103EE">
              <w:rPr>
                <w:rFonts w:hAnsi="ＭＳ 明朝" w:hint="eastAsia"/>
              </w:rPr>
              <w:t>助</w:t>
            </w:r>
            <w:r>
              <w:rPr>
                <w:rFonts w:hAnsi="ＭＳ 明朝"/>
              </w:rPr>
              <w:t xml:space="preserve"> </w:t>
            </w:r>
            <w:r w:rsidRPr="00E103EE">
              <w:rPr>
                <w:rFonts w:hAnsi="ＭＳ 明朝" w:hint="eastAsia"/>
              </w:rPr>
              <w:t>金</w:t>
            </w:r>
            <w:r>
              <w:rPr>
                <w:rFonts w:hAnsi="ＭＳ 明朝"/>
              </w:rPr>
              <w:t xml:space="preserve"> </w:t>
            </w:r>
            <w:r w:rsidRPr="00E103EE">
              <w:rPr>
                <w:rFonts w:hAnsi="ＭＳ 明朝" w:hint="eastAsia"/>
              </w:rPr>
              <w:t>額</w:t>
            </w:r>
          </w:p>
          <w:p w:rsidR="008F08FA" w:rsidRPr="00E103EE" w:rsidRDefault="008F08FA" w:rsidP="008F08FA">
            <w:pPr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Ｄ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、（Ｅ）各</w:t>
            </w:r>
            <w:r w:rsidRPr="00E103EE">
              <w:rPr>
                <w:rFonts w:hAnsi="ＭＳ 明朝" w:hint="eastAsia"/>
              </w:rPr>
              <w:t>欄の千円未満</w:t>
            </w:r>
            <w:r>
              <w:rPr>
                <w:rFonts w:hAnsi="ＭＳ 明朝" w:hint="eastAsia"/>
              </w:rPr>
              <w:t>を</w:t>
            </w:r>
            <w:r w:rsidRPr="00E103EE">
              <w:rPr>
                <w:rFonts w:hAnsi="ＭＳ 明朝" w:hint="eastAsia"/>
              </w:rPr>
              <w:t>切捨て</w:t>
            </w:r>
          </w:p>
        </w:tc>
        <w:tc>
          <w:tcPr>
            <w:tcW w:w="6128" w:type="dxa"/>
            <w:gridSpan w:val="4"/>
            <w:vAlign w:val="center"/>
          </w:tcPr>
          <w:p w:rsidR="008F08FA" w:rsidRDefault="008F08FA" w:rsidP="008F08FA">
            <w:pPr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補助金額算定</w:t>
            </w:r>
            <w:r>
              <w:rPr>
                <w:rFonts w:hAnsi="ＭＳ 明朝" w:hint="eastAsia"/>
              </w:rPr>
              <w:t>（Ｄ</w:t>
            </w:r>
            <w:r w:rsidRPr="00E103EE">
              <w:rPr>
                <w:rFonts w:hAnsi="ＭＳ 明朝" w:hint="eastAsia"/>
              </w:rPr>
              <w:t>×</w:t>
            </w:r>
            <w:r>
              <w:rPr>
                <w:rFonts w:hAnsi="ＭＳ 明朝" w:hint="eastAsia"/>
              </w:rPr>
              <w:t>1/2）</w:t>
            </w:r>
          </w:p>
          <w:p w:rsidR="008F08FA" w:rsidRPr="005449D1" w:rsidRDefault="008F08FA" w:rsidP="008F08FA">
            <w:pPr>
              <w:rPr>
                <w:rFonts w:hAnsi="ＭＳ 明朝"/>
                <w:u w:val="single"/>
              </w:rPr>
            </w:pPr>
            <w:r w:rsidRPr="00E103EE">
              <w:rPr>
                <w:rFonts w:hAnsi="ＭＳ 明朝" w:hint="eastAsia"/>
              </w:rPr>
              <w:t>※限度額は</w:t>
            </w:r>
            <w:r>
              <w:rPr>
                <w:rFonts w:hAnsi="ＭＳ 明朝" w:hint="eastAsia"/>
              </w:rPr>
              <w:t>400千</w:t>
            </w:r>
            <w:r w:rsidRPr="00E103EE">
              <w:rPr>
                <w:rFonts w:hAnsi="ＭＳ 明朝" w:hint="eastAsia"/>
              </w:rPr>
              <w:t>円</w:t>
            </w:r>
          </w:p>
          <w:p w:rsidR="008F08FA" w:rsidRPr="00E103EE" w:rsidRDefault="008F08FA" w:rsidP="008F08FA">
            <w:pPr>
              <w:rPr>
                <w:rFonts w:hAnsi="ＭＳ 明朝"/>
              </w:rPr>
            </w:pPr>
          </w:p>
          <w:p w:rsidR="008F08FA" w:rsidRPr="00E103EE" w:rsidRDefault="008F08FA" w:rsidP="008F08FA">
            <w:pPr>
              <w:spacing w:after="100"/>
              <w:ind w:right="84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FCDB9" wp14:editId="1514239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75565</wp:posOffset>
                      </wp:positionV>
                      <wp:extent cx="1495425" cy="381000"/>
                      <wp:effectExtent l="0" t="0" r="295275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81000"/>
                              </a:xfrm>
                              <a:prstGeom prst="wedgeRoundRectCallout">
                                <a:avLst>
                                  <a:gd name="adj1" fmla="val 67436"/>
                                  <a:gd name="adj2" fmla="val -14714"/>
                                  <a:gd name="adj3" fmla="val 16667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08FA" w:rsidRPr="009C6B56" w:rsidRDefault="008F08FA" w:rsidP="008F08F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千円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FF"/>
                                      <w:sz w:val="20"/>
                                      <w:u w:val="single"/>
                                    </w:rPr>
                                    <w:t>未満切り捨て</w:t>
                                  </w:r>
                                </w:p>
                                <w:p w:rsidR="008F08FA" w:rsidRPr="008F08FA" w:rsidRDefault="008F08FA" w:rsidP="008F0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CDB9" id="角丸四角形吹き出し 6" o:spid="_x0000_s1027" type="#_x0000_t62" style="position:absolute;left:0;text-align:left;margin-left:5.05pt;margin-top:5.95pt;width:117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" adj="25366,7622" filled="f" strokecolor="windowText" strokeweight="2pt">
                      <v:textbox>
                        <w:txbxContent>
                          <w:p w:rsidR="008F08FA" w:rsidRPr="009C6B56" w:rsidRDefault="008F08FA" w:rsidP="008F08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千円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未満切り捨て</w:t>
                            </w:r>
                          </w:p>
                          <w:p w:rsidR="008F08FA" w:rsidRPr="008F08FA" w:rsidRDefault="008F08FA" w:rsidP="008F08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8FA" w:rsidRPr="00E103EE" w:rsidRDefault="008F08FA" w:rsidP="008F08FA">
            <w:pPr>
              <w:spacing w:after="100"/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                          </w:t>
            </w: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302,0</w:t>
            </w:r>
            <w:r w:rsidRPr="008F08FA">
              <w:rPr>
                <w:rFonts w:ascii="HG丸ｺﾞｼｯｸM-PRO" w:eastAsia="HG丸ｺﾞｼｯｸM-PRO" w:hAnsi="HG丸ｺﾞｼｯｸM-PRO" w:hint="eastAsia"/>
                <w:color w:val="0070C0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</w:t>
            </w:r>
            <w:r w:rsidRPr="00E103EE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 xml:space="preserve">　※（Ｇ）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jc w:val="distribute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補助金額算定</w:t>
            </w:r>
          </w:p>
          <w:p w:rsidR="008F08FA" w:rsidRDefault="008F08FA" w:rsidP="008F08FA">
            <w:pPr>
              <w:ind w:rightChars="-50" w:right="-105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  <w:spacing w:val="-6"/>
              </w:rPr>
              <w:t>Ｅ×1/2</w:t>
            </w:r>
            <w:r>
              <w:rPr>
                <w:rFonts w:hAnsi="ＭＳ 明朝" w:hint="eastAsia"/>
              </w:rPr>
              <w:t>）</w:t>
            </w:r>
          </w:p>
          <w:p w:rsidR="008F08FA" w:rsidRDefault="008F08FA" w:rsidP="008F08FA">
            <w:pPr>
              <w:ind w:left="420" w:hangingChars="200" w:hanging="420"/>
              <w:jc w:val="left"/>
              <w:rPr>
                <w:rFonts w:hAnsi="ＭＳ 明朝"/>
                <w:u w:val="single"/>
              </w:rPr>
            </w:pPr>
            <w:r w:rsidRPr="00E103EE">
              <w:rPr>
                <w:rFonts w:hAnsi="ＭＳ 明朝" w:hint="eastAsia"/>
              </w:rPr>
              <w:t>※限度額は</w:t>
            </w:r>
          </w:p>
          <w:p w:rsidR="008F08FA" w:rsidRPr="00B26656" w:rsidRDefault="008F08FA" w:rsidP="008F08FA">
            <w:pPr>
              <w:ind w:leftChars="200" w:left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750千</w:t>
            </w:r>
            <w:r w:rsidRPr="00E103EE">
              <w:rPr>
                <w:rFonts w:hAnsi="ＭＳ 明朝" w:hint="eastAsia"/>
              </w:rPr>
              <w:t>円</w:t>
            </w:r>
          </w:p>
          <w:p w:rsidR="008F08FA" w:rsidRPr="002E5C33" w:rsidRDefault="008F08FA" w:rsidP="008F08FA">
            <w:pPr>
              <w:ind w:rightChars="-50" w:right="-105"/>
              <w:rPr>
                <w:rFonts w:hAnsi="ＭＳ 明朝"/>
              </w:rPr>
            </w:pPr>
          </w:p>
          <w:p w:rsidR="008F08FA" w:rsidRDefault="008F08FA" w:rsidP="008F08FA">
            <w:pPr>
              <w:spacing w:after="100"/>
              <w:ind w:right="210"/>
              <w:jc w:val="right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円</w:t>
            </w:r>
          </w:p>
          <w:p w:rsidR="008F08FA" w:rsidRPr="00E103EE" w:rsidRDefault="008F08FA" w:rsidP="008F08FA">
            <w:pPr>
              <w:spacing w:after="100"/>
              <w:ind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※（Ｈ）</w:t>
            </w:r>
          </w:p>
        </w:tc>
        <w:tc>
          <w:tcPr>
            <w:tcW w:w="1532" w:type="dxa"/>
            <w:vAlign w:val="center"/>
          </w:tcPr>
          <w:p w:rsidR="008F08FA" w:rsidRPr="00E103EE" w:rsidRDefault="008F08FA" w:rsidP="008F08FA">
            <w:pPr>
              <w:jc w:val="distribute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補助金額算定</w:t>
            </w:r>
          </w:p>
          <w:p w:rsidR="008F08FA" w:rsidRDefault="008F08FA" w:rsidP="008F08FA">
            <w:pPr>
              <w:ind w:rightChars="-50" w:right="-105"/>
              <w:rPr>
                <w:rFonts w:hAnsi="ＭＳ 明朝"/>
              </w:rPr>
            </w:pPr>
            <w:r>
              <w:rPr>
                <w:rFonts w:hAnsi="ＭＳ 明朝" w:hint="eastAsia"/>
              </w:rPr>
              <w:t>（Ｆ</w:t>
            </w:r>
            <w:r w:rsidRPr="002E7499">
              <w:rPr>
                <w:rFonts w:hAnsi="ＭＳ 明朝" w:hint="eastAsia"/>
                <w:spacing w:val="-6"/>
              </w:rPr>
              <w:t>×</w:t>
            </w:r>
            <w:r>
              <w:rPr>
                <w:rFonts w:hAnsi="ＭＳ 明朝" w:hint="eastAsia"/>
                <w:spacing w:val="-6"/>
              </w:rPr>
              <w:t>10/10</w:t>
            </w:r>
            <w:r>
              <w:rPr>
                <w:rFonts w:hAnsi="ＭＳ 明朝" w:hint="eastAsia"/>
              </w:rPr>
              <w:t>）</w:t>
            </w:r>
          </w:p>
          <w:p w:rsidR="008F08FA" w:rsidRDefault="008F08FA" w:rsidP="008F08FA">
            <w:pPr>
              <w:ind w:left="420" w:hangingChars="200" w:hanging="420"/>
              <w:jc w:val="left"/>
              <w:rPr>
                <w:rFonts w:hAnsi="ＭＳ 明朝"/>
                <w:u w:val="single"/>
              </w:rPr>
            </w:pPr>
            <w:r w:rsidRPr="00E103EE">
              <w:rPr>
                <w:rFonts w:hAnsi="ＭＳ 明朝" w:hint="eastAsia"/>
              </w:rPr>
              <w:t>※限度額は</w:t>
            </w:r>
          </w:p>
          <w:p w:rsidR="008F08FA" w:rsidRPr="00B26656" w:rsidRDefault="008F08FA" w:rsidP="008F08FA">
            <w:pPr>
              <w:ind w:leftChars="200" w:left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800千</w:t>
            </w:r>
            <w:r w:rsidRPr="00E103EE">
              <w:rPr>
                <w:rFonts w:hAnsi="ＭＳ 明朝" w:hint="eastAsia"/>
              </w:rPr>
              <w:t>円</w:t>
            </w:r>
          </w:p>
          <w:p w:rsidR="008F08FA" w:rsidRDefault="008F08FA" w:rsidP="008F08FA">
            <w:pPr>
              <w:ind w:rightChars="-50" w:right="-105"/>
              <w:rPr>
                <w:rFonts w:hAnsi="ＭＳ 明朝"/>
              </w:rPr>
            </w:pPr>
          </w:p>
          <w:p w:rsidR="008F08FA" w:rsidRPr="00E103EE" w:rsidRDefault="008F08FA" w:rsidP="008F08FA">
            <w:pPr>
              <w:ind w:rightChars="-50" w:right="-105"/>
              <w:rPr>
                <w:rFonts w:hAnsi="ＭＳ 明朝"/>
              </w:rPr>
            </w:pPr>
          </w:p>
          <w:p w:rsidR="008F08FA" w:rsidRPr="00E103EE" w:rsidRDefault="008F08FA" w:rsidP="008F08FA">
            <w:pPr>
              <w:spacing w:after="100"/>
              <w:jc w:val="right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>（Ｉ）</w:t>
            </w:r>
          </w:p>
        </w:tc>
      </w:tr>
      <w:tr w:rsidR="008F08FA" w:rsidRPr="00E103EE" w:rsidTr="008F08FA">
        <w:trPr>
          <w:cantSplit/>
          <w:trHeight w:val="736"/>
        </w:trPr>
        <w:tc>
          <w:tcPr>
            <w:tcW w:w="1568" w:type="dxa"/>
            <w:vAlign w:val="center"/>
          </w:tcPr>
          <w:p w:rsidR="008F08FA" w:rsidRPr="00E103EE" w:rsidRDefault="008F08FA" w:rsidP="008F08F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</w:t>
            </w:r>
            <w:r w:rsidRPr="00967594">
              <w:rPr>
                <w:rFonts w:hAnsi="ＭＳ 明朝" w:hint="eastAsia"/>
              </w:rPr>
              <w:t>総額</w:t>
            </w:r>
          </w:p>
        </w:tc>
        <w:tc>
          <w:tcPr>
            <w:tcW w:w="9192" w:type="dxa"/>
            <w:gridSpan w:val="6"/>
            <w:vAlign w:val="center"/>
          </w:tcPr>
          <w:p w:rsidR="008F08FA" w:rsidRDefault="008F08FA" w:rsidP="008F08FA">
            <w:pPr>
              <w:ind w:right="420"/>
              <w:rPr>
                <w:rFonts w:hAnsi="ＭＳ 明朝"/>
              </w:rPr>
            </w:pPr>
          </w:p>
          <w:p w:rsidR="008F08FA" w:rsidRDefault="008F08FA" w:rsidP="008F08FA">
            <w:pPr>
              <w:ind w:right="420"/>
              <w:rPr>
                <w:rFonts w:hAnsi="ＭＳ 明朝"/>
              </w:rPr>
            </w:pPr>
          </w:p>
          <w:p w:rsidR="008F08FA" w:rsidRPr="00E103EE" w:rsidRDefault="008F08FA" w:rsidP="008F08FA">
            <w:pPr>
              <w:jc w:val="right"/>
              <w:rPr>
                <w:rFonts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302,0</w:t>
            </w:r>
            <w:r w:rsidRPr="008F08FA">
              <w:rPr>
                <w:rFonts w:ascii="HG丸ｺﾞｼｯｸM-PRO" w:eastAsia="HG丸ｺﾞｼｯｸM-PRO" w:hAnsi="HG丸ｺﾞｼｯｸM-PRO" w:hint="eastAsia"/>
                <w:color w:val="0070C0"/>
              </w:rPr>
              <w:t>00</w:t>
            </w: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 xml:space="preserve"> (</w:t>
            </w:r>
            <w:r>
              <w:rPr>
                <w:rFonts w:hAnsi="ＭＳ 明朝" w:hint="eastAsia"/>
              </w:rPr>
              <w:t>Ｇ</w:t>
            </w:r>
            <w:r>
              <w:rPr>
                <w:rFonts w:hAnsi="ＭＳ 明朝"/>
              </w:rPr>
              <w:t>)+(</w:t>
            </w:r>
            <w:r>
              <w:rPr>
                <w:rFonts w:hAnsi="ＭＳ 明朝" w:hint="eastAsia"/>
              </w:rPr>
              <w:t>Ｈ</w:t>
            </w:r>
            <w:r>
              <w:rPr>
                <w:rFonts w:hAnsi="ＭＳ 明朝"/>
              </w:rPr>
              <w:t>)+(</w:t>
            </w:r>
            <w:r>
              <w:rPr>
                <w:rFonts w:hAnsi="ＭＳ 明朝" w:hint="eastAsia"/>
              </w:rPr>
              <w:t>Ｉ</w:t>
            </w:r>
            <w:r>
              <w:rPr>
                <w:rFonts w:hAnsi="ＭＳ 明朝"/>
              </w:rPr>
              <w:t>)=(</w:t>
            </w:r>
            <w:r>
              <w:rPr>
                <w:rFonts w:hAnsi="ＭＳ 明朝" w:hint="eastAsia"/>
              </w:rPr>
              <w:t>Ｊ</w:t>
            </w:r>
            <w:r>
              <w:rPr>
                <w:rFonts w:hAnsi="ＭＳ 明朝"/>
              </w:rPr>
              <w:t>)</w:t>
            </w:r>
          </w:p>
        </w:tc>
      </w:tr>
    </w:tbl>
    <w:p w:rsidR="008F08FA" w:rsidRPr="00E103EE" w:rsidRDefault="008F08FA" w:rsidP="008F08FA">
      <w:pPr>
        <w:rPr>
          <w:rFonts w:hAnsi="ＭＳ 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7"/>
        <w:gridCol w:w="1767"/>
        <w:gridCol w:w="1767"/>
        <w:gridCol w:w="1819"/>
        <w:gridCol w:w="1820"/>
        <w:gridCol w:w="1820"/>
      </w:tblGrid>
      <w:tr w:rsidR="008F08FA" w:rsidRPr="00E103EE" w:rsidTr="004A5FF0">
        <w:trPr>
          <w:cantSplit/>
          <w:trHeight w:val="300"/>
        </w:trPr>
        <w:tc>
          <w:tcPr>
            <w:tcW w:w="10760" w:type="dxa"/>
            <w:gridSpan w:val="6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財源内訳</w:t>
            </w:r>
          </w:p>
        </w:tc>
      </w:tr>
      <w:tr w:rsidR="008F08FA" w:rsidRPr="00E103EE" w:rsidTr="004A5FF0">
        <w:trPr>
          <w:cantSplit/>
          <w:trHeight w:val="253"/>
        </w:trPr>
        <w:tc>
          <w:tcPr>
            <w:tcW w:w="1767" w:type="dxa"/>
            <w:vMerge w:val="restart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事業費</w:t>
            </w:r>
            <w:r>
              <w:rPr>
                <w:rFonts w:hAnsi="ＭＳ 明朝" w:hint="eastAsia"/>
              </w:rPr>
              <w:t>（Ａ）</w:t>
            </w:r>
          </w:p>
        </w:tc>
        <w:tc>
          <w:tcPr>
            <w:tcW w:w="1767" w:type="dxa"/>
            <w:vMerge w:val="restart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市補助金</w:t>
            </w:r>
            <w:r w:rsidRPr="008A7D12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Ｊ</w:t>
            </w:r>
            <w:r w:rsidRPr="008A7D12">
              <w:rPr>
                <w:rFonts w:hAnsi="ＭＳ 明朝" w:hint="eastAsia"/>
              </w:rPr>
              <w:t>）</w:t>
            </w:r>
          </w:p>
        </w:tc>
        <w:tc>
          <w:tcPr>
            <w:tcW w:w="1767" w:type="dxa"/>
            <w:vMerge w:val="restart"/>
            <w:vAlign w:val="center"/>
          </w:tcPr>
          <w:p w:rsidR="008F08FA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自己資金</w:t>
            </w:r>
          </w:p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Ａ</w:t>
            </w:r>
            <w:r>
              <w:rPr>
                <w:rFonts w:hAnsi="ＭＳ 明朝"/>
              </w:rPr>
              <w:t>)-(</w:t>
            </w:r>
            <w:r>
              <w:rPr>
                <w:rFonts w:hAnsi="ＭＳ 明朝" w:hint="eastAsia"/>
              </w:rPr>
              <w:t>Ｊ</w:t>
            </w:r>
            <w:r>
              <w:rPr>
                <w:rFonts w:hAnsi="ＭＳ 明朝"/>
              </w:rPr>
              <w:t>)</w:t>
            </w:r>
          </w:p>
        </w:tc>
        <w:tc>
          <w:tcPr>
            <w:tcW w:w="5459" w:type="dxa"/>
            <w:gridSpan w:val="3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自己資金の内訳</w:t>
            </w:r>
          </w:p>
        </w:tc>
      </w:tr>
      <w:tr w:rsidR="008F08FA" w:rsidRPr="00E103EE" w:rsidTr="004A5FF0">
        <w:trPr>
          <w:cantSplit/>
          <w:trHeight w:val="243"/>
        </w:trPr>
        <w:tc>
          <w:tcPr>
            <w:tcW w:w="1767" w:type="dxa"/>
            <w:vMerge/>
            <w:vAlign w:val="center"/>
          </w:tcPr>
          <w:p w:rsidR="008F08FA" w:rsidRPr="00E103EE" w:rsidRDefault="008F08FA" w:rsidP="004A5FF0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  <w:vAlign w:val="center"/>
          </w:tcPr>
          <w:p w:rsidR="008F08FA" w:rsidRPr="00E103EE" w:rsidRDefault="008F08FA" w:rsidP="004A5FF0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  <w:vAlign w:val="center"/>
          </w:tcPr>
          <w:p w:rsidR="008F08FA" w:rsidRPr="00E103EE" w:rsidRDefault="008F08FA" w:rsidP="004A5FF0">
            <w:pPr>
              <w:rPr>
                <w:rFonts w:hAnsi="ＭＳ 明朝"/>
              </w:rPr>
            </w:pPr>
          </w:p>
        </w:tc>
        <w:tc>
          <w:tcPr>
            <w:tcW w:w="1819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会費</w:t>
            </w:r>
          </w:p>
        </w:tc>
        <w:tc>
          <w:tcPr>
            <w:tcW w:w="1820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寄付金</w:t>
            </w:r>
          </w:p>
        </w:tc>
        <w:tc>
          <w:tcPr>
            <w:tcW w:w="1820" w:type="dxa"/>
            <w:vAlign w:val="center"/>
          </w:tcPr>
          <w:p w:rsidR="008F08FA" w:rsidRPr="00E103EE" w:rsidRDefault="008F08FA" w:rsidP="004A5FF0">
            <w:pPr>
              <w:jc w:val="center"/>
              <w:rPr>
                <w:rFonts w:hAnsi="ＭＳ 明朝"/>
              </w:rPr>
            </w:pPr>
            <w:r w:rsidRPr="00E103EE">
              <w:rPr>
                <w:rFonts w:hAnsi="ＭＳ 明朝" w:hint="eastAsia"/>
              </w:rPr>
              <w:t>その他</w:t>
            </w:r>
          </w:p>
        </w:tc>
      </w:tr>
      <w:tr w:rsidR="008F08FA" w:rsidRPr="00E103EE" w:rsidTr="004A5FF0">
        <w:trPr>
          <w:cantSplit/>
          <w:trHeight w:val="461"/>
        </w:trPr>
        <w:tc>
          <w:tcPr>
            <w:tcW w:w="1767" w:type="dxa"/>
            <w:vAlign w:val="center"/>
          </w:tcPr>
          <w:p w:rsidR="008F08FA" w:rsidRDefault="008F08FA" w:rsidP="004A5FF0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</w:p>
          <w:p w:rsidR="008F08FA" w:rsidRPr="00E103EE" w:rsidRDefault="008F08FA" w:rsidP="004A5FF0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605,5</w:t>
            </w:r>
            <w:r w:rsidRPr="008F08FA">
              <w:rPr>
                <w:rFonts w:ascii="HG丸ｺﾞｼｯｸM-PRO" w:eastAsia="HG丸ｺﾞｼｯｸM-PRO" w:hAnsi="HG丸ｺﾞｼｯｸM-PRO" w:hint="eastAsia"/>
                <w:color w:val="0070C0"/>
              </w:rPr>
              <w:t>00</w:t>
            </w:r>
            <w:r w:rsidRPr="00E103EE">
              <w:rPr>
                <w:rFonts w:hAnsi="ＭＳ 明朝" w:hint="eastAsia"/>
              </w:rPr>
              <w:t>円</w:t>
            </w:r>
          </w:p>
        </w:tc>
        <w:tc>
          <w:tcPr>
            <w:tcW w:w="1767" w:type="dxa"/>
            <w:vAlign w:val="center"/>
          </w:tcPr>
          <w:p w:rsidR="008F08FA" w:rsidRDefault="008F08FA" w:rsidP="004A5FF0">
            <w:pPr>
              <w:ind w:right="840"/>
              <w:rPr>
                <w:rFonts w:hAnsi="ＭＳ 明朝"/>
              </w:rPr>
            </w:pPr>
          </w:p>
          <w:p w:rsidR="008F08FA" w:rsidRPr="00E103EE" w:rsidRDefault="008F08FA" w:rsidP="004A5FF0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 w:rsidR="00680538">
              <w:rPr>
                <w:rFonts w:ascii="HG丸ｺﾞｼｯｸM-PRO" w:eastAsia="HG丸ｺﾞｼｯｸM-PRO" w:hAnsi="HG丸ｺﾞｼｯｸM-PRO" w:hint="eastAsia"/>
                <w:color w:val="0070C0"/>
              </w:rPr>
              <w:t>302,0</w:t>
            </w:r>
            <w:r w:rsidR="00680538" w:rsidRPr="008F08FA">
              <w:rPr>
                <w:rFonts w:ascii="HG丸ｺﾞｼｯｸM-PRO" w:eastAsia="HG丸ｺﾞｼｯｸM-PRO" w:hAnsi="HG丸ｺﾞｼｯｸM-PRO" w:hint="eastAsia"/>
                <w:color w:val="0070C0"/>
              </w:rPr>
              <w:t>00</w:t>
            </w:r>
            <w:r w:rsidRPr="008A7D12">
              <w:rPr>
                <w:rFonts w:hAnsi="ＭＳ 明朝" w:hint="eastAsia"/>
              </w:rPr>
              <w:t>円</w:t>
            </w:r>
          </w:p>
        </w:tc>
        <w:tc>
          <w:tcPr>
            <w:tcW w:w="1767" w:type="dxa"/>
            <w:vAlign w:val="center"/>
          </w:tcPr>
          <w:p w:rsidR="008F08FA" w:rsidRDefault="008F08FA" w:rsidP="004A5FF0">
            <w:pPr>
              <w:ind w:right="840"/>
              <w:rPr>
                <w:rFonts w:hAnsi="ＭＳ 明朝"/>
              </w:rPr>
            </w:pPr>
          </w:p>
          <w:p w:rsidR="008F08FA" w:rsidRPr="00E103EE" w:rsidRDefault="00680538" w:rsidP="004A5FF0">
            <w:pPr>
              <w:jc w:val="right"/>
              <w:rPr>
                <w:rFonts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303,500</w:t>
            </w:r>
            <w:r w:rsidR="008F08FA">
              <w:rPr>
                <w:rFonts w:hAnsi="ＭＳ 明朝" w:hint="eastAsia"/>
              </w:rPr>
              <w:t>円</w:t>
            </w:r>
          </w:p>
        </w:tc>
        <w:tc>
          <w:tcPr>
            <w:tcW w:w="1819" w:type="dxa"/>
            <w:vAlign w:val="center"/>
          </w:tcPr>
          <w:p w:rsidR="008F08FA" w:rsidRDefault="008F08FA" w:rsidP="004A5FF0">
            <w:pPr>
              <w:rPr>
                <w:rFonts w:hAnsi="ＭＳ 明朝"/>
              </w:rPr>
            </w:pPr>
          </w:p>
          <w:p w:rsidR="008F08FA" w:rsidRPr="00E103EE" w:rsidRDefault="00680538" w:rsidP="004A5FF0">
            <w:pPr>
              <w:jc w:val="right"/>
              <w:rPr>
                <w:rFonts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303,500</w:t>
            </w:r>
            <w:r w:rsidR="008F08FA">
              <w:rPr>
                <w:rFonts w:hAnsi="ＭＳ 明朝" w:hint="eastAsia"/>
              </w:rPr>
              <w:t>円</w:t>
            </w:r>
          </w:p>
        </w:tc>
        <w:tc>
          <w:tcPr>
            <w:tcW w:w="1820" w:type="dxa"/>
            <w:vAlign w:val="center"/>
          </w:tcPr>
          <w:p w:rsidR="008F08FA" w:rsidRDefault="008F08FA" w:rsidP="004A5FF0">
            <w:pPr>
              <w:rPr>
                <w:rFonts w:hAnsi="ＭＳ 明朝"/>
              </w:rPr>
            </w:pPr>
          </w:p>
          <w:p w:rsidR="008F08FA" w:rsidRPr="00E103EE" w:rsidRDefault="008F08FA" w:rsidP="004A5FF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820" w:type="dxa"/>
            <w:vAlign w:val="center"/>
          </w:tcPr>
          <w:p w:rsidR="008F08FA" w:rsidRDefault="008F08FA" w:rsidP="004A5FF0">
            <w:pPr>
              <w:rPr>
                <w:rFonts w:hAnsi="ＭＳ 明朝"/>
              </w:rPr>
            </w:pPr>
          </w:p>
          <w:p w:rsidR="008F08FA" w:rsidRPr="00E103EE" w:rsidRDefault="008F08FA" w:rsidP="004A5FF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8F08FA" w:rsidRPr="00816B18" w:rsidRDefault="008F08FA" w:rsidP="008F08FA">
      <w:pPr>
        <w:spacing w:after="100"/>
        <w:rPr>
          <w:rFonts w:hAnsi="ＭＳ 明朝"/>
        </w:rPr>
      </w:pPr>
      <w:r>
        <w:rPr>
          <w:rFonts w:hAnsi="ＭＳ 明朝" w:hint="eastAsia"/>
        </w:rPr>
        <w:t>・ごみ集積所を新設される自治会のみどちらかにレ</w:t>
      </w:r>
      <w:r w:rsidRPr="00816B18">
        <w:rPr>
          <w:rFonts w:hAnsi="ＭＳ 明朝" w:hint="eastAsia"/>
        </w:rPr>
        <w:t>印を</w:t>
      </w:r>
      <w:r>
        <w:rPr>
          <w:rFonts w:hAnsi="ＭＳ 明朝" w:hint="eastAsia"/>
        </w:rPr>
        <w:t>記入</w:t>
      </w:r>
      <w:r w:rsidRPr="00816B18">
        <w:rPr>
          <w:rFonts w:hAnsi="ＭＳ 明朝" w:hint="eastAsia"/>
        </w:rPr>
        <w:t>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0"/>
        <w:gridCol w:w="5380"/>
      </w:tblGrid>
      <w:tr w:rsidR="008F08FA" w:rsidRPr="00816B18" w:rsidTr="004A5FF0">
        <w:trPr>
          <w:cantSplit/>
          <w:trHeight w:val="732"/>
        </w:trPr>
        <w:tc>
          <w:tcPr>
            <w:tcW w:w="5380" w:type="dxa"/>
            <w:vAlign w:val="center"/>
          </w:tcPr>
          <w:p w:rsidR="008F08FA" w:rsidRPr="00816B18" w:rsidRDefault="008F08FA" w:rsidP="004A5FF0">
            <w:pPr>
              <w:rPr>
                <w:rFonts w:hAnsi="ＭＳ 明朝"/>
              </w:rPr>
            </w:pPr>
            <w:r w:rsidRPr="00816B18">
              <w:rPr>
                <w:rFonts w:hAnsi="ＭＳ 明朝" w:hint="eastAsia"/>
              </w:rPr>
              <w:t>□　①従来あった集積所を撤去して新設する</w:t>
            </w:r>
          </w:p>
        </w:tc>
        <w:tc>
          <w:tcPr>
            <w:tcW w:w="5380" w:type="dxa"/>
            <w:vAlign w:val="center"/>
          </w:tcPr>
          <w:p w:rsidR="008F08FA" w:rsidRDefault="008F08FA" w:rsidP="004A5FF0">
            <w:pPr>
              <w:rPr>
                <w:rFonts w:hAnsi="ＭＳ 明朝"/>
              </w:rPr>
            </w:pPr>
            <w:r w:rsidRPr="00816B18">
              <w:rPr>
                <w:rFonts w:hAnsi="ＭＳ 明朝" w:hint="eastAsia"/>
              </w:rPr>
              <w:t>□　②新しい場所へ新設する</w:t>
            </w:r>
          </w:p>
          <w:p w:rsidR="008F08FA" w:rsidRPr="00816B18" w:rsidRDefault="008F08FA" w:rsidP="004A5FF0">
            <w:pPr>
              <w:ind w:leftChars="100" w:left="42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816B18">
              <w:rPr>
                <w:rFonts w:hAnsi="ＭＳ 明朝" w:hint="eastAsia"/>
              </w:rPr>
              <w:t>※場所換えも含む</w:t>
            </w:r>
            <w:r>
              <w:rPr>
                <w:rFonts w:hAnsi="ＭＳ 明朝" w:hint="eastAsia"/>
              </w:rPr>
              <w:t>。なお、</w:t>
            </w:r>
            <w:r w:rsidRPr="00C126BB">
              <w:rPr>
                <w:rFonts w:hAnsi="ＭＳ 明朝" w:hint="eastAsia"/>
              </w:rPr>
              <w:t>収集業者との調整により場所の移動をお願いすることがあります。</w:t>
            </w:r>
            <w:r>
              <w:rPr>
                <w:rFonts w:hAnsi="ＭＳ 明朝" w:hint="eastAsia"/>
              </w:rPr>
              <w:t>）</w:t>
            </w:r>
          </w:p>
        </w:tc>
      </w:tr>
    </w:tbl>
    <w:p w:rsidR="008F08FA" w:rsidRPr="00816B18" w:rsidRDefault="008F08FA" w:rsidP="008F08FA">
      <w:pPr>
        <w:ind w:firstLineChars="100" w:firstLine="210"/>
        <w:rPr>
          <w:rFonts w:hAnsi="ＭＳ 明朝"/>
        </w:rPr>
      </w:pPr>
      <w:r w:rsidRPr="00816B18">
        <w:rPr>
          <w:rFonts w:hAnsi="ＭＳ 明朝" w:hint="eastAsia"/>
        </w:rPr>
        <w:t>添付資料</w:t>
      </w:r>
    </w:p>
    <w:p w:rsidR="008F08FA" w:rsidRDefault="008F08FA" w:rsidP="008F08FA">
      <w:pPr>
        <w:rPr>
          <w:rFonts w:hAnsi="ＭＳ 明朝"/>
        </w:rPr>
      </w:pPr>
      <w:r w:rsidRPr="00816B18">
        <w:rPr>
          <w:rFonts w:hAnsi="ＭＳ 明朝" w:hint="eastAsia"/>
        </w:rPr>
        <w:t xml:space="preserve">　　・</w:t>
      </w:r>
      <w:r>
        <w:rPr>
          <w:rFonts w:hAnsi="ＭＳ 明朝" w:hint="eastAsia"/>
        </w:rPr>
        <w:t>見積書</w:t>
      </w:r>
    </w:p>
    <w:p w:rsidR="008F08FA" w:rsidRDefault="008F08FA" w:rsidP="008F08FA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・</w:t>
      </w:r>
      <w:r w:rsidRPr="003113F1">
        <w:rPr>
          <w:rFonts w:hAnsi="ＭＳ 明朝" w:hint="eastAsia"/>
        </w:rPr>
        <w:t>カタログ等形態のわかる書類</w:t>
      </w:r>
    </w:p>
    <w:p w:rsidR="008F08FA" w:rsidRDefault="008F08FA" w:rsidP="008F08FA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・</w:t>
      </w:r>
      <w:r w:rsidRPr="003113F1">
        <w:rPr>
          <w:rFonts w:hAnsi="ＭＳ 明朝" w:hint="eastAsia"/>
        </w:rPr>
        <w:t>ごみ集積所配置図</w:t>
      </w:r>
      <w:r>
        <w:rPr>
          <w:rFonts w:hAnsi="ＭＳ 明朝" w:hint="eastAsia"/>
        </w:rPr>
        <w:t>（集積所の設置又は修繕の場合）</w:t>
      </w:r>
    </w:p>
    <w:p w:rsidR="008F08FA" w:rsidRDefault="008F08FA" w:rsidP="008F08FA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・</w:t>
      </w:r>
      <w:r w:rsidRPr="003113F1">
        <w:rPr>
          <w:rFonts w:hAnsi="ＭＳ 明朝" w:hint="eastAsia"/>
        </w:rPr>
        <w:t>防犯灯設置図</w:t>
      </w:r>
      <w:r>
        <w:rPr>
          <w:rFonts w:hAnsi="ＭＳ 明朝" w:hint="eastAsia"/>
        </w:rPr>
        <w:t>（防犯灯の設置又は修繕の場合）</w:t>
      </w:r>
    </w:p>
    <w:p w:rsidR="008F08FA" w:rsidRPr="00F050FF" w:rsidRDefault="008F08FA" w:rsidP="008F08FA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・</w:t>
      </w:r>
      <w:r w:rsidRPr="00E103EE">
        <w:rPr>
          <w:rFonts w:hAnsi="ＭＳ 明朝" w:hint="eastAsia"/>
        </w:rPr>
        <w:t>その他</w:t>
      </w:r>
      <w:r>
        <w:rPr>
          <w:rFonts w:hAnsi="ＭＳ 明朝" w:hint="eastAsia"/>
        </w:rPr>
        <w:t>、場合により</w:t>
      </w:r>
      <w:r w:rsidRPr="00E103EE">
        <w:rPr>
          <w:rFonts w:hAnsi="ＭＳ 明朝" w:hint="eastAsia"/>
        </w:rPr>
        <w:t>市長が必要と認める書類</w:t>
      </w:r>
      <w:r w:rsidRPr="00816B18">
        <w:rPr>
          <w:rFonts w:hAnsi="ＭＳ 明朝" w:hint="eastAsia"/>
        </w:rPr>
        <w:t xml:space="preserve">　　</w:t>
      </w:r>
    </w:p>
    <w:p w:rsidR="00B6011E" w:rsidRPr="00F050FF" w:rsidRDefault="00F050FF" w:rsidP="00382CE1">
      <w:pPr>
        <w:ind w:firstLineChars="200" w:firstLine="420"/>
        <w:rPr>
          <w:rFonts w:hAnsi="ＭＳ 明朝"/>
        </w:rPr>
      </w:pPr>
      <w:r w:rsidRPr="00816B18">
        <w:rPr>
          <w:rFonts w:hAnsi="ＭＳ 明朝" w:hint="eastAsia"/>
        </w:rPr>
        <w:t xml:space="preserve">　</w:t>
      </w:r>
    </w:p>
    <w:sectPr w:rsidR="00B6011E" w:rsidRPr="00F050FF" w:rsidSect="00436E7C">
      <w:headerReference w:type="default" r:id="rId6"/>
      <w:type w:val="nextColumn"/>
      <w:pgSz w:w="11906" w:h="16838" w:code="9"/>
      <w:pgMar w:top="851" w:right="567" w:bottom="851" w:left="567" w:header="284" w:footer="284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D4" w:rsidRDefault="00F419D4" w:rsidP="00550D1E">
      <w:r>
        <w:separator/>
      </w:r>
    </w:p>
  </w:endnote>
  <w:endnote w:type="continuationSeparator" w:id="0">
    <w:p w:rsidR="00F419D4" w:rsidRDefault="00F419D4" w:rsidP="005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D4" w:rsidRDefault="00F419D4" w:rsidP="00550D1E">
      <w:r>
        <w:separator/>
      </w:r>
    </w:p>
  </w:footnote>
  <w:footnote w:type="continuationSeparator" w:id="0">
    <w:p w:rsidR="00F419D4" w:rsidRDefault="00F419D4" w:rsidP="0055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09" w:rsidRDefault="00B45009" w:rsidP="00B4500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291"/>
  <w:displayHorizontalDrawingGridEvery w:val="0"/>
  <w:noPunctuationKerning/>
  <w:characterSpacingControl w:val="doNotCompress"/>
  <w:strictFirstAndLastChars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E"/>
    <w:rsid w:val="0000176E"/>
    <w:rsid w:val="000364F4"/>
    <w:rsid w:val="00052B79"/>
    <w:rsid w:val="00057CF9"/>
    <w:rsid w:val="00082630"/>
    <w:rsid w:val="000F2C04"/>
    <w:rsid w:val="001045FA"/>
    <w:rsid w:val="00114E43"/>
    <w:rsid w:val="00156081"/>
    <w:rsid w:val="00163DA9"/>
    <w:rsid w:val="001A55F3"/>
    <w:rsid w:val="00210855"/>
    <w:rsid w:val="0021309B"/>
    <w:rsid w:val="00227F60"/>
    <w:rsid w:val="0023635D"/>
    <w:rsid w:val="002B772A"/>
    <w:rsid w:val="002E5C33"/>
    <w:rsid w:val="002E7499"/>
    <w:rsid w:val="00305A33"/>
    <w:rsid w:val="003113F1"/>
    <w:rsid w:val="00382CE1"/>
    <w:rsid w:val="00382E95"/>
    <w:rsid w:val="003F076F"/>
    <w:rsid w:val="00436E7C"/>
    <w:rsid w:val="0045027D"/>
    <w:rsid w:val="004861B9"/>
    <w:rsid w:val="00532FC3"/>
    <w:rsid w:val="00540DAA"/>
    <w:rsid w:val="005449D1"/>
    <w:rsid w:val="00550D1E"/>
    <w:rsid w:val="00590B51"/>
    <w:rsid w:val="005A6188"/>
    <w:rsid w:val="005F4C01"/>
    <w:rsid w:val="00610F25"/>
    <w:rsid w:val="00632009"/>
    <w:rsid w:val="00635411"/>
    <w:rsid w:val="0063600E"/>
    <w:rsid w:val="00654D91"/>
    <w:rsid w:val="00680538"/>
    <w:rsid w:val="00686468"/>
    <w:rsid w:val="00693EF7"/>
    <w:rsid w:val="006A7076"/>
    <w:rsid w:val="006C3BD7"/>
    <w:rsid w:val="006F09D3"/>
    <w:rsid w:val="007411A7"/>
    <w:rsid w:val="007474E9"/>
    <w:rsid w:val="00750D60"/>
    <w:rsid w:val="0076019E"/>
    <w:rsid w:val="00787301"/>
    <w:rsid w:val="007C13A3"/>
    <w:rsid w:val="007E06A7"/>
    <w:rsid w:val="00816B18"/>
    <w:rsid w:val="008A7D12"/>
    <w:rsid w:val="008E0446"/>
    <w:rsid w:val="008E225C"/>
    <w:rsid w:val="008F08FA"/>
    <w:rsid w:val="00956017"/>
    <w:rsid w:val="00967594"/>
    <w:rsid w:val="009B073C"/>
    <w:rsid w:val="009B7AA8"/>
    <w:rsid w:val="009F14F4"/>
    <w:rsid w:val="00A00419"/>
    <w:rsid w:val="00A44601"/>
    <w:rsid w:val="00A51151"/>
    <w:rsid w:val="00A56BEF"/>
    <w:rsid w:val="00A71260"/>
    <w:rsid w:val="00AD1406"/>
    <w:rsid w:val="00B26656"/>
    <w:rsid w:val="00B33C7A"/>
    <w:rsid w:val="00B45009"/>
    <w:rsid w:val="00B6011E"/>
    <w:rsid w:val="00B9413E"/>
    <w:rsid w:val="00C126BB"/>
    <w:rsid w:val="00C156BF"/>
    <w:rsid w:val="00C16119"/>
    <w:rsid w:val="00C91233"/>
    <w:rsid w:val="00C95C96"/>
    <w:rsid w:val="00C95CB1"/>
    <w:rsid w:val="00CC634F"/>
    <w:rsid w:val="00D05EA4"/>
    <w:rsid w:val="00D20E61"/>
    <w:rsid w:val="00D27D75"/>
    <w:rsid w:val="00D40A17"/>
    <w:rsid w:val="00D85128"/>
    <w:rsid w:val="00DD039E"/>
    <w:rsid w:val="00DF50FF"/>
    <w:rsid w:val="00E103EE"/>
    <w:rsid w:val="00EB602C"/>
    <w:rsid w:val="00EC25D5"/>
    <w:rsid w:val="00F050FF"/>
    <w:rsid w:val="00F139CF"/>
    <w:rsid w:val="00F2339B"/>
    <w:rsid w:val="00F419D4"/>
    <w:rsid w:val="00FC280D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FA7CF-FD48-48BE-A52D-45209CE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6759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6759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631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協働推進課</dc:creator>
  <cp:keywords/>
  <dc:description/>
  <cp:lastModifiedBy>協働推進課</cp:lastModifiedBy>
  <cp:revision>3</cp:revision>
  <cp:lastPrinted>2021-07-21T11:41:00Z</cp:lastPrinted>
  <dcterms:created xsi:type="dcterms:W3CDTF">2021-10-29T06:29:00Z</dcterms:created>
  <dcterms:modified xsi:type="dcterms:W3CDTF">2021-10-29T06:30:00Z</dcterms:modified>
</cp:coreProperties>
</file>